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D2" w:rsidRDefault="001F31D2" w:rsidP="001F31D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bookmarkStart w:id="0" w:name="bookmark16"/>
      <w:bookmarkStart w:id="1" w:name="bookmark17"/>
      <w:r>
        <w:rPr>
          <w:rFonts w:ascii="Times New Roman" w:hAnsi="Times New Roman" w:cs="Times New Roman"/>
          <w:bCs/>
        </w:rPr>
        <w:t>Утверждена</w:t>
      </w:r>
    </w:p>
    <w:p w:rsidR="001F31D2" w:rsidRDefault="001F31D2" w:rsidP="001F31D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Протоколом заседания комиссии</w:t>
      </w:r>
    </w:p>
    <w:p w:rsidR="001F31D2" w:rsidRDefault="001F31D2" w:rsidP="001F31D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 повышению качества предоставления</w:t>
      </w:r>
    </w:p>
    <w:p w:rsidR="001F31D2" w:rsidRDefault="001F31D2" w:rsidP="001F31D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государственных и муниципальных услуг </w:t>
      </w:r>
    </w:p>
    <w:p w:rsidR="001F31D2" w:rsidRDefault="001F31D2" w:rsidP="001F31D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территории города Кузнецка Пензенской области</w:t>
      </w:r>
    </w:p>
    <w:p w:rsidR="001F31D2" w:rsidRDefault="001F31D2" w:rsidP="001F31D2">
      <w:pPr>
        <w:keepNext/>
        <w:keepLines/>
        <w:spacing w:after="0" w:line="240" w:lineRule="auto"/>
        <w:jc w:val="right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10.01.2017г. № 1</w:t>
      </w:r>
      <w:bookmarkEnd w:id="0"/>
    </w:p>
    <w:p w:rsidR="001F31D2" w:rsidRDefault="001F31D2" w:rsidP="001F31D2">
      <w:pPr>
        <w:pStyle w:val="220"/>
        <w:keepNext/>
        <w:keepLines/>
        <w:shd w:val="clear" w:color="auto" w:fill="auto"/>
        <w:spacing w:after="0" w:line="240" w:lineRule="auto"/>
        <w:jc w:val="center"/>
        <w:rPr>
          <w:b w:val="0"/>
          <w:color w:val="000000" w:themeColor="text1"/>
        </w:rPr>
      </w:pPr>
    </w:p>
    <w:p w:rsidR="001F31D2" w:rsidRDefault="001F31D2" w:rsidP="001F31D2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ТЕХНОЛОГИЧЕСКАЯ СХЕМ</w:t>
      </w:r>
      <w:bookmarkEnd w:id="1"/>
      <w:r>
        <w:rPr>
          <w:color w:val="000000" w:themeColor="text1"/>
        </w:rPr>
        <w:t>А</w:t>
      </w: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color w:val="000000" w:themeColor="text1"/>
        </w:rPr>
      </w:pPr>
      <w:bookmarkStart w:id="2" w:name="bookmark18"/>
      <w:r w:rsidRPr="0002038A">
        <w:rPr>
          <w:color w:val="000000" w:themeColor="text1"/>
        </w:rPr>
        <w:t xml:space="preserve">Раздел 1. «Общие сведения о государственной </w:t>
      </w:r>
      <w:r w:rsidR="00A57FE0" w:rsidRPr="0002038A">
        <w:rPr>
          <w:color w:val="000000" w:themeColor="text1"/>
        </w:rPr>
        <w:t xml:space="preserve">(муниципальной) </w:t>
      </w:r>
      <w:r w:rsidRPr="0002038A">
        <w:rPr>
          <w:color w:val="000000" w:themeColor="text1"/>
        </w:rPr>
        <w:t>услуге»</w:t>
      </w:r>
      <w:bookmarkEnd w:id="2"/>
    </w:p>
    <w:p w:rsidR="0052655B" w:rsidRPr="0002038A" w:rsidRDefault="00834659" w:rsidP="0002038A">
      <w:pPr>
        <w:pStyle w:val="220"/>
        <w:keepNext/>
        <w:keepLines/>
        <w:shd w:val="clear" w:color="auto" w:fill="auto"/>
        <w:spacing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DB28D8" w:rsidRPr="00DB28D8">
        <w:rPr>
          <w:color w:val="000000" w:themeColor="text1"/>
        </w:rPr>
        <w:t>Выдача разрешений на ввод объекта в эксплуатацию</w:t>
      </w:r>
      <w:r>
        <w:rPr>
          <w:color w:val="000000" w:themeColor="text1"/>
        </w:rPr>
        <w:t>»</w:t>
      </w: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Значение параметра/ состояние</w:t>
            </w:r>
          </w:p>
        </w:tc>
      </w:tr>
      <w:tr w:rsidR="0002038A" w:rsidRPr="0002038A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0203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02038A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222C0F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02038A">
              <w:rPr>
                <w:rFonts w:ascii="Times New Roman" w:eastAsia="Times New Roman" w:hAnsi="Times New Roman"/>
                <w:color w:val="000000" w:themeColor="text1"/>
              </w:rPr>
              <w:t>Администрация города Кузнецка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444EF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444EFA">
              <w:rPr>
                <w:rFonts w:ascii="Times New Roman" w:eastAsia="Times New Roman" w:hAnsi="Times New Roman"/>
                <w:color w:val="000000" w:themeColor="text1"/>
              </w:rPr>
              <w:t>5800100010000096705</w:t>
            </w:r>
            <w:bookmarkStart w:id="3" w:name="_GoBack"/>
            <w:bookmarkEnd w:id="3"/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DB28D8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B28D8">
              <w:rPr>
                <w:rFonts w:ascii="Times New Roman" w:eastAsia="Times New Roman" w:hAnsi="Times New Roman"/>
                <w:color w:val="000000" w:themeColor="text1"/>
              </w:rPr>
              <w:t xml:space="preserve">Выдача разрешений на ввод объекта в эксплуатацию 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D50953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D5095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50953">
              <w:rPr>
                <w:rFonts w:ascii="Times New Roman" w:eastAsia="Times New Roman" w:hAnsi="Times New Roman"/>
                <w:color w:val="000000" w:themeColor="text1"/>
              </w:rPr>
              <w:t xml:space="preserve">Административный регламент </w:t>
            </w:r>
            <w:proofErr w:type="gramStart"/>
            <w:r w:rsidRPr="00D50953">
              <w:rPr>
                <w:rFonts w:ascii="Times New Roman" w:eastAsia="Times New Roman" w:hAnsi="Times New Roman"/>
                <w:color w:val="000000" w:themeColor="text1"/>
              </w:rPr>
              <w:t>админи-страции</w:t>
            </w:r>
            <w:proofErr w:type="gramEnd"/>
            <w:r w:rsidRPr="00D50953">
              <w:rPr>
                <w:rFonts w:ascii="Times New Roman" w:eastAsia="Times New Roman" w:hAnsi="Times New Roman"/>
                <w:color w:val="000000" w:themeColor="text1"/>
              </w:rPr>
              <w:t xml:space="preserve"> города Кузнецка Пензенской области по предоставлению муници-пальной услуги " Выдача разрешений на ввод объекта в эксплуатацию "</w:t>
            </w:r>
          </w:p>
        </w:tc>
      </w:tr>
      <w:tr w:rsidR="0002038A" w:rsidRPr="0002038A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Перечень «подуслуг»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D50953">
            <w:pPr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нет</w:t>
            </w:r>
          </w:p>
        </w:tc>
      </w:tr>
      <w:tr w:rsidR="0002038A" w:rsidRPr="0002038A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52655B" w:rsidRPr="0002038A" w:rsidRDefault="0052655B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2038A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2038A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радиотелефонная связь</w:t>
            </w:r>
          </w:p>
        </w:tc>
      </w:tr>
      <w:tr w:rsidR="0002038A" w:rsidRPr="0002038A" w:rsidTr="00AF0B21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МФЦ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AF0B21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52655B" w:rsidRPr="0002038A">
              <w:rPr>
                <w:b w:val="0"/>
                <w:color w:val="000000" w:themeColor="text1"/>
                <w:sz w:val="24"/>
                <w:szCs w:val="24"/>
              </w:rPr>
              <w:t>ортал государственных услуг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официальный сайт органа</w:t>
            </w:r>
          </w:p>
        </w:tc>
      </w:tr>
      <w:tr w:rsidR="0002038A" w:rsidRPr="0002038A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Theme="minorHAnsi" w:hAnsi="Times New Roman"/>
                <w:bCs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02038A">
              <w:rPr>
                <w:b w:val="0"/>
                <w:color w:val="000000" w:themeColor="text1"/>
                <w:sz w:val="24"/>
                <w:szCs w:val="24"/>
              </w:rPr>
              <w:t>другие способы</w:t>
            </w:r>
          </w:p>
        </w:tc>
      </w:tr>
    </w:tbl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  <w:color w:val="000000" w:themeColor="text1"/>
        </w:rPr>
      </w:pPr>
    </w:p>
    <w:p w:rsidR="0052655B" w:rsidRPr="0002038A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  <w:sectPr w:rsidR="0052655B" w:rsidRPr="0002038A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2. «Общие сведения о «подуслугах»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1135"/>
        <w:gridCol w:w="1276"/>
        <w:gridCol w:w="1396"/>
        <w:gridCol w:w="1155"/>
        <w:gridCol w:w="180"/>
        <w:gridCol w:w="104"/>
        <w:gridCol w:w="992"/>
        <w:gridCol w:w="341"/>
        <w:gridCol w:w="935"/>
        <w:gridCol w:w="502"/>
        <w:gridCol w:w="774"/>
        <w:gridCol w:w="661"/>
        <w:gridCol w:w="898"/>
        <w:gridCol w:w="537"/>
        <w:gridCol w:w="739"/>
        <w:gridCol w:w="141"/>
        <w:gridCol w:w="1701"/>
        <w:gridCol w:w="557"/>
        <w:gridCol w:w="1428"/>
      </w:tblGrid>
      <w:tr w:rsidR="0002038A" w:rsidRPr="0002038A" w:rsidTr="00C01F43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отказа в предоставлении «подуслуги»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Основа</w:t>
            </w:r>
          </w:p>
          <w:p w:rsidR="007C28A9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ния приостановления предоставления «подуслу</w:t>
            </w:r>
          </w:p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ги»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Срок приостановления предоставления «подуслуги»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02038A" w:rsidRPr="0002038A" w:rsidTr="00C01F4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A9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При подаче </w:t>
            </w:r>
            <w:proofErr w:type="gramStart"/>
            <w:r w:rsidRPr="0002038A">
              <w:rPr>
                <w:color w:val="000000" w:themeColor="text1"/>
                <w:sz w:val="22"/>
                <w:szCs w:val="22"/>
              </w:rPr>
              <w:t>заявле</w:t>
            </w:r>
            <w:r w:rsidR="00C33FA9">
              <w:rPr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color w:val="000000" w:themeColor="text1"/>
                <w:sz w:val="22"/>
                <w:szCs w:val="22"/>
              </w:rPr>
              <w:t>ния</w:t>
            </w:r>
            <w:proofErr w:type="gramEnd"/>
            <w:r w:rsidRPr="0002038A">
              <w:rPr>
                <w:color w:val="000000" w:themeColor="text1"/>
                <w:sz w:val="22"/>
                <w:szCs w:val="22"/>
              </w:rPr>
              <w:t xml:space="preserve"> по месту житель</w:t>
            </w:r>
          </w:p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ства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При подаче заявления не по месту жительства (месту</w:t>
            </w:r>
            <w:r w:rsidR="00A57FE0" w:rsidRPr="0002038A">
              <w:rPr>
                <w:color w:val="000000" w:themeColor="text1"/>
                <w:sz w:val="22"/>
                <w:szCs w:val="22"/>
              </w:rPr>
              <w:t xml:space="preserve"> обращения</w:t>
            </w:r>
            <w:r w:rsidRPr="0002038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Наличие платы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(</w:t>
            </w:r>
            <w:r w:rsidRPr="0002038A">
              <w:rPr>
                <w:color w:val="000000" w:themeColor="text1"/>
                <w:sz w:val="22"/>
                <w:szCs w:val="22"/>
              </w:rPr>
              <w:t>государственной пошлины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02038A">
              <w:rPr>
                <w:color w:val="000000" w:themeColor="text1"/>
                <w:sz w:val="22"/>
                <w:szCs w:val="22"/>
              </w:rPr>
              <w:t>через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 МФЦ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02038A" w:rsidRDefault="00AF0B21">
            <w:pPr>
              <w:rPr>
                <w:rFonts w:ascii="Times New Roman" w:eastAsiaTheme="minorHAnsi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C01F43">
        <w:trPr>
          <w:trHeight w:val="33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02038A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02038A" w:rsidRPr="0002038A" w:rsidTr="00C01F43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8C3D59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1.</w:t>
            </w:r>
          </w:p>
          <w:p w:rsidR="00BA720B" w:rsidRPr="0002038A" w:rsidRDefault="00521071" w:rsidP="008C3D59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DB28D8" w:rsidRPr="00DB28D8">
              <w:rPr>
                <w:color w:val="000000" w:themeColor="text1"/>
                <w:sz w:val="22"/>
                <w:szCs w:val="22"/>
              </w:rPr>
              <w:t>Выдача разрешений на ввод объекта в эксплуатацию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50953" w:rsidRPr="0002038A" w:rsidTr="00A856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C33FA9" w:rsidRDefault="00D50953" w:rsidP="00C33FA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  <w:r>
              <w:rPr>
                <w:b w:val="0"/>
                <w:color w:val="000000" w:themeColor="text1"/>
                <w:sz w:val="18"/>
                <w:szCs w:val="18"/>
              </w:rPr>
              <w:t>10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 xml:space="preserve">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C33FA9" w:rsidRDefault="00D5095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>
              <w:rPr>
                <w:b w:val="0"/>
                <w:color w:val="000000" w:themeColor="text1"/>
                <w:sz w:val="18"/>
                <w:szCs w:val="18"/>
              </w:rPr>
              <w:t>10</w:t>
            </w:r>
            <w:r w:rsidRPr="00C33FA9">
              <w:rPr>
                <w:b w:val="0"/>
                <w:color w:val="000000" w:themeColor="text1"/>
                <w:sz w:val="18"/>
                <w:szCs w:val="18"/>
              </w:rPr>
              <w:t xml:space="preserve"> рабочих дней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C33FA9" w:rsidRDefault="00D50953" w:rsidP="00DB28D8">
            <w:pPr>
              <w:pStyle w:val="50"/>
              <w:spacing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 w:rsidRPr="00C33FA9">
              <w:rPr>
                <w:b w:val="0"/>
                <w:color w:val="000000" w:themeColor="text1"/>
                <w:sz w:val="18"/>
                <w:szCs w:val="18"/>
              </w:rPr>
              <w:t xml:space="preserve">1. </w:t>
            </w:r>
          </w:p>
          <w:p w:rsidR="00D50953" w:rsidRDefault="00D50953" w:rsidP="00DB28D8">
            <w:pPr>
              <w:pStyle w:val="a4"/>
              <w:jc w:val="left"/>
            </w:pPr>
            <w:r w:rsidRPr="00B776A0">
              <w:rPr>
                <w:rFonts w:ascii="Times New Roman" w:hAnsi="Times New Roman" w:cs="Times New Roman"/>
                <w:sz w:val="18"/>
                <w:szCs w:val="18"/>
              </w:rPr>
              <w:t>С заявлением обратилось лицо, не указанное в настоящем регламенте в качестве заявителя</w:t>
            </w:r>
            <w:r>
              <w:t>.</w:t>
            </w:r>
          </w:p>
          <w:p w:rsidR="00D50953" w:rsidRPr="00C33FA9" w:rsidRDefault="00D50953" w:rsidP="00C33FA9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B776A0" w:rsidRDefault="00D50953" w:rsidP="00B776A0">
            <w:pPr>
              <w:pStyle w:val="40"/>
              <w:spacing w:after="244"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>
              <w:rPr>
                <w:b w:val="0"/>
                <w:color w:val="000000" w:themeColor="text1"/>
                <w:sz w:val="18"/>
                <w:szCs w:val="18"/>
              </w:rPr>
              <w:t>1</w:t>
            </w:r>
            <w:r w:rsidRPr="00B776A0">
              <w:rPr>
                <w:b w:val="0"/>
                <w:color w:val="000000" w:themeColor="text1"/>
                <w:sz w:val="18"/>
                <w:szCs w:val="18"/>
              </w:rPr>
              <w:t>несоответст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776A0">
              <w:rPr>
                <w:b w:val="0"/>
                <w:color w:val="000000" w:themeColor="text1"/>
                <w:sz w:val="18"/>
                <w:szCs w:val="18"/>
              </w:rPr>
              <w:t xml:space="preserve">вие объекта капитального строительства требованиям градостроительного плана земельногоучастка или в случае строительства, реконструкции, капитального ремонта линейного объекта требованиям проекта планировкитерритории и проекта </w:t>
            </w:r>
            <w:r w:rsidRPr="00B776A0">
              <w:rPr>
                <w:b w:val="0"/>
                <w:color w:val="000000" w:themeColor="text1"/>
                <w:sz w:val="18"/>
                <w:szCs w:val="18"/>
              </w:rPr>
              <w:lastRenderedPageBreak/>
              <w:t>межевания территории;</w:t>
            </w:r>
          </w:p>
          <w:p w:rsidR="00D50953" w:rsidRPr="00B776A0" w:rsidRDefault="00D50953" w:rsidP="00B776A0">
            <w:pPr>
              <w:pStyle w:val="40"/>
              <w:spacing w:after="244"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 w:rsidRPr="00B776A0">
              <w:rPr>
                <w:b w:val="0"/>
                <w:color w:val="000000" w:themeColor="text1"/>
                <w:sz w:val="18"/>
                <w:szCs w:val="18"/>
              </w:rPr>
              <w:t>3) несоответствие объекта капитального строительства требованиям, установленным в разрешении на строительство;</w:t>
            </w:r>
          </w:p>
          <w:p w:rsidR="00D50953" w:rsidRDefault="00D50953" w:rsidP="00B776A0">
            <w:pPr>
              <w:pStyle w:val="40"/>
              <w:spacing w:after="244"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 w:rsidRPr="00B776A0">
              <w:rPr>
                <w:b w:val="0"/>
                <w:color w:val="000000" w:themeColor="text1"/>
                <w:sz w:val="18"/>
                <w:szCs w:val="18"/>
              </w:rPr>
              <w:t xml:space="preserve">4) несоответствие параметров построенного, реконструированного объекта капитального строительства проектной документации. </w:t>
            </w:r>
          </w:p>
          <w:p w:rsidR="00D50953" w:rsidRPr="00C33FA9" w:rsidRDefault="00D50953" w:rsidP="00B776A0">
            <w:pPr>
              <w:pStyle w:val="40"/>
              <w:spacing w:after="244" w:line="240" w:lineRule="auto"/>
              <w:rPr>
                <w:b w:val="0"/>
                <w:color w:val="000000" w:themeColor="text1"/>
                <w:sz w:val="18"/>
                <w:szCs w:val="18"/>
              </w:rPr>
            </w:pPr>
            <w:r w:rsidRPr="00B776A0">
              <w:rPr>
                <w:b w:val="0"/>
                <w:color w:val="000000" w:themeColor="text1"/>
                <w:sz w:val="18"/>
                <w:szCs w:val="18"/>
              </w:rPr>
              <w:t xml:space="preserve">5) невыполнениезастройщиком </w:t>
            </w:r>
            <w:proofErr w:type="gramStart"/>
            <w:r w:rsidRPr="00B776A0">
              <w:rPr>
                <w:b w:val="0"/>
                <w:color w:val="000000" w:themeColor="text1"/>
                <w:sz w:val="18"/>
                <w:szCs w:val="18"/>
              </w:rPr>
              <w:t>требова</w:t>
            </w:r>
            <w:r>
              <w:rPr>
                <w:b w:val="0"/>
                <w:color w:val="000000" w:themeColor="text1"/>
                <w:sz w:val="18"/>
                <w:szCs w:val="18"/>
              </w:rPr>
              <w:t>-</w:t>
            </w:r>
            <w:r w:rsidRPr="00B776A0">
              <w:rPr>
                <w:b w:val="0"/>
                <w:color w:val="000000" w:themeColor="text1"/>
                <w:sz w:val="18"/>
                <w:szCs w:val="18"/>
              </w:rPr>
              <w:t>ний</w:t>
            </w:r>
            <w:proofErr w:type="gramEnd"/>
            <w:r w:rsidRPr="00B776A0">
              <w:rPr>
                <w:b w:val="0"/>
                <w:color w:val="000000" w:themeColor="text1"/>
                <w:sz w:val="18"/>
                <w:szCs w:val="18"/>
              </w:rPr>
              <w:t>, предусмотренных ч</w:t>
            </w:r>
            <w:r>
              <w:rPr>
                <w:b w:val="0"/>
                <w:color w:val="000000" w:themeColor="text1"/>
                <w:sz w:val="18"/>
                <w:szCs w:val="18"/>
              </w:rPr>
              <w:t>.18 ст.</w:t>
            </w:r>
            <w:r w:rsidRPr="00B776A0">
              <w:rPr>
                <w:b w:val="0"/>
                <w:color w:val="000000" w:themeColor="text1"/>
                <w:sz w:val="18"/>
                <w:szCs w:val="18"/>
              </w:rPr>
              <w:t xml:space="preserve"> 51, ч</w:t>
            </w:r>
            <w:r>
              <w:rPr>
                <w:b w:val="0"/>
                <w:color w:val="000000" w:themeColor="text1"/>
                <w:sz w:val="18"/>
                <w:szCs w:val="18"/>
              </w:rPr>
              <w:t>.</w:t>
            </w:r>
            <w:r w:rsidRPr="00B776A0">
              <w:rPr>
                <w:b w:val="0"/>
                <w:color w:val="000000" w:themeColor="text1"/>
                <w:sz w:val="18"/>
                <w:szCs w:val="18"/>
              </w:rPr>
              <w:t xml:space="preserve"> 9 ст</w:t>
            </w:r>
            <w:r>
              <w:rPr>
                <w:b w:val="0"/>
                <w:color w:val="000000" w:themeColor="text1"/>
                <w:sz w:val="18"/>
                <w:szCs w:val="18"/>
              </w:rPr>
              <w:t>.</w:t>
            </w:r>
            <w:r w:rsidRPr="00B776A0">
              <w:rPr>
                <w:b w:val="0"/>
                <w:color w:val="000000" w:themeColor="text1"/>
                <w:sz w:val="18"/>
                <w:szCs w:val="18"/>
              </w:rPr>
              <w:t xml:space="preserve"> 55 Градостроительного кодекса РФ.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C01F43" w:rsidRDefault="00D5095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C01F43" w:rsidRDefault="00D5095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C01F43" w:rsidRDefault="00D5095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C01F43" w:rsidRDefault="00D5095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C01F43" w:rsidRDefault="00D5095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C01F43">
              <w:rPr>
                <w:b w:val="0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B619C6" w:rsidRDefault="00D50953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>-в письменном виде лично при обращении  в от-дел архитектуры и градостроительства администрации г</w:t>
            </w:r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узнецка  или МФЦ                                     </w:t>
            </w:r>
          </w:p>
          <w:p w:rsidR="00D50953" w:rsidRPr="00C01F43" w:rsidRDefault="00D50953" w:rsidP="00AA5048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B619C6" w:rsidRDefault="00D50953" w:rsidP="00AA5048">
            <w:pPr>
              <w:pStyle w:val="40"/>
              <w:rPr>
                <w:b w:val="0"/>
                <w:color w:val="000000" w:themeColor="text1"/>
                <w:sz w:val="20"/>
                <w:szCs w:val="20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>-в письменном виде лично при обраще-нии  в отдел архи-тектуры и градо-строительства ад-министрацииг</w:t>
            </w:r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уз-нецка  или МФЦ                             </w:t>
            </w:r>
          </w:p>
          <w:p w:rsidR="00D50953" w:rsidRPr="00C01F43" w:rsidRDefault="00D50953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gramStart"/>
            <w:r w:rsidRPr="00B619C6">
              <w:rPr>
                <w:b w:val="0"/>
                <w:color w:val="000000" w:themeColor="text1"/>
                <w:sz w:val="20"/>
                <w:szCs w:val="20"/>
              </w:rPr>
              <w:t>электрон-ного</w:t>
            </w:r>
            <w:proofErr w:type="gramEnd"/>
            <w:r w:rsidRPr="00B619C6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</w:t>
            </w:r>
          </w:p>
        </w:tc>
      </w:tr>
      <w:tr w:rsidR="0002038A" w:rsidRPr="0002038A" w:rsidTr="00C01F43">
        <w:tc>
          <w:tcPr>
            <w:tcW w:w="154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59" w:rsidRPr="0002038A" w:rsidRDefault="00B776A0" w:rsidP="008C3D59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п</w:t>
            </w:r>
            <w:proofErr w:type="gramStart"/>
            <w:r w:rsidR="008C3D59" w:rsidRPr="0002038A">
              <w:rPr>
                <w:color w:val="000000" w:themeColor="text1"/>
                <w:sz w:val="22"/>
                <w:szCs w:val="22"/>
              </w:rPr>
              <w:t>.Н</w:t>
            </w:r>
            <w:proofErr w:type="gramEnd"/>
            <w:r w:rsidR="008C3D59" w:rsidRPr="0002038A">
              <w:rPr>
                <w:color w:val="000000" w:themeColor="text1"/>
                <w:sz w:val="22"/>
                <w:szCs w:val="22"/>
              </w:rPr>
              <w:t xml:space="preserve">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н</w:t>
            </w:r>
          </w:p>
          <w:p w:rsidR="00A11244" w:rsidRPr="0002038A" w:rsidRDefault="00B776A0" w:rsidP="008C3D59">
            <w:pPr>
              <w:pStyle w:val="40"/>
              <w:shd w:val="clear" w:color="auto" w:fill="auto"/>
              <w:spacing w:after="244" w:line="28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521071" w:rsidRPr="0002038A" w:rsidTr="00A8562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521071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4B6248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33FA9" w:rsidRDefault="00521071" w:rsidP="004B62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pacing w:after="244" w:line="280" w:lineRule="exact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071" w:rsidRPr="00C01F43" w:rsidRDefault="00521071" w:rsidP="00521071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A8562A">
          <w:type w:val="nextColumn"/>
          <w:pgSz w:w="16837" w:h="11905" w:orient="landscape"/>
          <w:pgMar w:top="1134" w:right="851" w:bottom="28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3. «Сведения о заявителях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655" w:type="dxa"/>
        <w:jc w:val="center"/>
        <w:tblInd w:w="1346" w:type="dxa"/>
        <w:tblLayout w:type="fixed"/>
        <w:tblLook w:val="04A0"/>
      </w:tblPr>
      <w:tblGrid>
        <w:gridCol w:w="572"/>
        <w:gridCol w:w="2268"/>
        <w:gridCol w:w="2539"/>
        <w:gridCol w:w="2006"/>
        <w:gridCol w:w="1599"/>
        <w:gridCol w:w="1708"/>
        <w:gridCol w:w="1957"/>
        <w:gridCol w:w="2006"/>
      </w:tblGrid>
      <w:tr w:rsidR="0002038A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№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Категории лиц, </w:t>
            </w:r>
          </w:p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имеющих право на получение «подуслуги»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Установленные требования к документу,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подтверждающе</w:t>
            </w:r>
            <w:r w:rsidR="00844E9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-м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правомочие заявителя соответствующей категории на получение «подуслуги»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Наличие возможности подачи заявления на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предоставле</w:t>
            </w:r>
            <w:r w:rsidR="00844E9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ние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 «подуслуги»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2038A" w:rsidRPr="0002038A" w:rsidTr="0052655B">
        <w:trPr>
          <w:trHeight w:val="24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1.</w:t>
            </w:r>
          </w:p>
          <w:p w:rsidR="008C3D59" w:rsidRPr="0002038A" w:rsidRDefault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B776A0" w:rsidRPr="00B776A0">
              <w:rPr>
                <w:color w:val="000000" w:themeColor="text1"/>
                <w:sz w:val="22"/>
                <w:szCs w:val="22"/>
              </w:rPr>
              <w:t>Выдача разрешений на ввод объекта в эксплуатацию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D50953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FE32E0" w:rsidRDefault="00D50953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FE32E0" w:rsidRDefault="00D50953" w:rsidP="00B776A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B776A0">
              <w:rPr>
                <w:b w:val="0"/>
                <w:color w:val="000000" w:themeColor="text1"/>
                <w:sz w:val="20"/>
                <w:szCs w:val="20"/>
              </w:rPr>
              <w:t>физические и юридичесие лица, в соответствии с Градостроительным кодексом РФ</w:t>
            </w:r>
            <w:r>
              <w:rPr>
                <w:b w:val="0"/>
                <w:color w:val="000000" w:themeColor="text1"/>
                <w:sz w:val="20"/>
                <w:szCs w:val="20"/>
              </w:rPr>
              <w:t>,</w:t>
            </w:r>
            <w:r w:rsidRPr="00B776A0">
              <w:rPr>
                <w:b w:val="0"/>
                <w:color w:val="000000" w:themeColor="text1"/>
                <w:sz w:val="20"/>
                <w:szCs w:val="20"/>
              </w:rPr>
              <w:t xml:space="preserve">определямые как застройщики, их уполномоченные представители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FE32E0" w:rsidRDefault="00D50953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>1) заявление;</w:t>
            </w:r>
          </w:p>
          <w:p w:rsidR="00D50953" w:rsidRPr="00FE32E0" w:rsidRDefault="00D50953" w:rsidP="00A11244">
            <w:pPr>
              <w:pStyle w:val="40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2) документ, </w:t>
            </w:r>
            <w:proofErr w:type="gram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удостоверя-ющий</w:t>
            </w:r>
            <w:proofErr w:type="gram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личность (для фи-зических лиц);</w:t>
            </w:r>
          </w:p>
          <w:p w:rsidR="00D50953" w:rsidRPr="00FE32E0" w:rsidRDefault="00D50953" w:rsidP="00A11244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3) доверенность (при </w:t>
            </w:r>
            <w:proofErr w:type="gram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по-даче</w:t>
            </w:r>
            <w:proofErr w:type="gram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заявления представителем)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02038A" w:rsidRDefault="00D50953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FE32E0" w:rsidRDefault="00D5095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FE32E0" w:rsidRDefault="00D5095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gramStart"/>
            <w:r w:rsidRPr="00FE32E0">
              <w:rPr>
                <w:b w:val="0"/>
                <w:color w:val="000000" w:themeColor="text1"/>
                <w:sz w:val="20"/>
                <w:szCs w:val="20"/>
              </w:rPr>
              <w:t>Уполномочен-ные</w:t>
            </w:r>
            <w:proofErr w:type="gramEnd"/>
            <w:r w:rsidRPr="00FE32E0">
              <w:rPr>
                <w:b w:val="0"/>
                <w:color w:val="000000" w:themeColor="text1"/>
                <w:sz w:val="20"/>
                <w:szCs w:val="20"/>
              </w:rPr>
              <w:t xml:space="preserve"> представители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FE32E0" w:rsidRDefault="00D50953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Доверенность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816126" w:rsidRDefault="00D50953" w:rsidP="00AA5048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действующимзако-нодательством </w:t>
            </w:r>
            <w:proofErr w:type="gramStart"/>
            <w:r w:rsidRPr="009C0ECB">
              <w:rPr>
                <w:b w:val="0"/>
                <w:color w:val="000000" w:themeColor="text1"/>
                <w:sz w:val="20"/>
                <w:szCs w:val="20"/>
              </w:rPr>
              <w:t>Рос-сийской</w:t>
            </w:r>
            <w:proofErr w:type="gramEnd"/>
            <w:r w:rsidRPr="009C0ECB">
              <w:rPr>
                <w:b w:val="0"/>
                <w:color w:val="000000" w:themeColor="text1"/>
                <w:sz w:val="20"/>
                <w:szCs w:val="20"/>
              </w:rPr>
              <w:t xml:space="preserve"> Федерации</w:t>
            </w:r>
          </w:p>
        </w:tc>
      </w:tr>
      <w:tr w:rsidR="0002038A" w:rsidRPr="0002038A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76A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</w:t>
            </w:r>
            <w:proofErr w:type="gramStart"/>
            <w:r w:rsidR="00087425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</w:t>
            </w:r>
            <w:proofErr w:type="gramEnd"/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н</w:t>
            </w:r>
          </w:p>
          <w:p w:rsidR="008C3D59" w:rsidRPr="0002038A" w:rsidRDefault="00B776A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FE32E0" w:rsidRPr="0002038A" w:rsidTr="0052655B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02038A" w:rsidRDefault="00FE32E0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FE32E0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FE32E0" w:rsidP="00FE32E0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02038A" w:rsidRDefault="00FE32E0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FE32E0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FE32E0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FE32E0" w:rsidP="00DC0C8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E0" w:rsidRPr="00FE32E0" w:rsidRDefault="00FE32E0" w:rsidP="00DC0C85">
            <w:pPr>
              <w:pStyle w:val="40"/>
              <w:shd w:val="clear" w:color="auto" w:fill="auto"/>
              <w:spacing w:after="24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 w:rsidSect="00FE32E0">
          <w:type w:val="nextColumn"/>
          <w:pgSz w:w="16837" w:h="11905" w:orient="landscape"/>
          <w:pgMar w:top="426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4. «Документы, предоставляемые заявителем для получения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531"/>
        <w:gridCol w:w="1384"/>
        <w:gridCol w:w="3277"/>
        <w:gridCol w:w="2113"/>
        <w:gridCol w:w="1840"/>
        <w:gridCol w:w="1793"/>
        <w:gridCol w:w="1342"/>
        <w:gridCol w:w="2484"/>
      </w:tblGrid>
      <w:tr w:rsidR="0002038A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Категория документа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Условие 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предоставл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ения документа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02038A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  <w:p w:rsidR="008C3D59" w:rsidRPr="0002038A" w:rsidRDefault="004B6248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B776A0" w:rsidRPr="00B776A0">
              <w:rPr>
                <w:color w:val="000000" w:themeColor="text1"/>
                <w:sz w:val="22"/>
                <w:szCs w:val="22"/>
              </w:rPr>
              <w:t>Выдача разрешений на ввод объекта в эксплуатацию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B361E" w:rsidRPr="00E67F1D" w:rsidRDefault="009B361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  <w:p w:rsidR="00C57F07" w:rsidRPr="00E67F1D" w:rsidRDefault="00C57F0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F7250" w:rsidRDefault="00EF725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C57F07" w:rsidRDefault="00C57F0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67F1D">
              <w:rPr>
                <w:b w:val="0"/>
                <w:color w:val="000000" w:themeColor="text1"/>
                <w:sz w:val="22"/>
                <w:szCs w:val="22"/>
              </w:rPr>
              <w:t>4.</w:t>
            </w:r>
          </w:p>
          <w:p w:rsidR="00EF7250" w:rsidRDefault="00EF725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F7250" w:rsidRDefault="00EF725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F7250" w:rsidRDefault="00EF725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F7250" w:rsidRDefault="00EF725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A3151" w:rsidRDefault="00AA315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A3151" w:rsidRDefault="00AA315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A3151" w:rsidRDefault="00AA315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F7250" w:rsidRDefault="00EF725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F7250" w:rsidRDefault="00EF725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F7250" w:rsidRDefault="00EF725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5</w:t>
            </w: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6</w:t>
            </w: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A3151" w:rsidRDefault="00AA315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A3151" w:rsidRDefault="00AA315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A3151" w:rsidRDefault="00AA315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7</w:t>
            </w: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A3151" w:rsidRDefault="00AA315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AA3151" w:rsidRDefault="00AA315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8</w:t>
            </w: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A2F17" w:rsidRDefault="002A2F1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A2F17" w:rsidRDefault="002A2F1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9</w:t>
            </w: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A2F17" w:rsidRDefault="002A2F1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A2F17" w:rsidRDefault="002A2F1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A2F17" w:rsidRDefault="002A2F1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10</w:t>
            </w: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A2F17" w:rsidRDefault="002A2F1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A2F17" w:rsidRDefault="002A2F17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11</w:t>
            </w: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9566E" w:rsidRDefault="0029566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9566E" w:rsidRDefault="0029566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9566E" w:rsidRDefault="0029566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9566E" w:rsidRDefault="0029566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12</w:t>
            </w: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29566E" w:rsidRDefault="0029566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13</w:t>
            </w: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06B5B" w:rsidRDefault="00706B5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14</w:t>
            </w: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Default="00781EE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81EE2" w:rsidRPr="0002038A" w:rsidRDefault="00781EE2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07" w:rsidRPr="00E67F1D" w:rsidRDefault="00C57F07" w:rsidP="0022520F">
            <w:pPr>
              <w:pStyle w:val="40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>1) правоустанавливающие документы на земельный участок;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2) </w:t>
            </w:r>
            <w:proofErr w:type="gramStart"/>
            <w:r w:rsidRPr="00EF7250">
              <w:rPr>
                <w:b w:val="0"/>
                <w:color w:val="000000" w:themeColor="text1"/>
                <w:sz w:val="20"/>
                <w:szCs w:val="20"/>
              </w:rPr>
              <w:t>градостроитель</w:t>
            </w:r>
            <w:r w:rsidR="007924CE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ный</w:t>
            </w:r>
            <w:proofErr w:type="gramEnd"/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>3) разрешение на строительство;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4) акт приемки </w:t>
            </w:r>
            <w:proofErr w:type="gramStart"/>
            <w:r w:rsidRPr="00EF7250">
              <w:rPr>
                <w:b w:val="0"/>
                <w:color w:val="000000" w:themeColor="text1"/>
                <w:sz w:val="20"/>
                <w:szCs w:val="20"/>
              </w:rPr>
              <w:t>объек</w:t>
            </w:r>
            <w:r w:rsidR="007924CE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та</w:t>
            </w:r>
            <w:proofErr w:type="gramEnd"/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 капитального строительства (в случае осуществле</w:t>
            </w:r>
            <w:r w:rsidR="00AA315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ния строительства, реконструкции на основании договора);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>5) документ, подтвер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ждающийсоответствие построенного, реконструированного объекта капитального строительства требованиям технических регламентов и подписанный 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lastRenderedPageBreak/>
              <w:t>лицом, осуществляющим строительство;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proofErr w:type="gramStart"/>
            <w:r w:rsidRPr="00EF7250">
              <w:rPr>
                <w:b w:val="0"/>
                <w:color w:val="000000" w:themeColor="text1"/>
                <w:sz w:val="20"/>
                <w:szCs w:val="20"/>
              </w:rPr>
              <w:t>6) документ, подтверждающийсоответствие параметров построенного, реконструированногообъекта капитального строительства проектной документации, в том числе требованиям энергетической эффективности и требованиямоснащенности объекта капитального строительства приборами учета ис</w:t>
            </w:r>
            <w:r w:rsidR="00AA315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</w:t>
            </w:r>
            <w:r w:rsidR="00AA3151">
              <w:rPr>
                <w:b w:val="0"/>
                <w:color w:val="000000" w:themeColor="text1"/>
                <w:sz w:val="20"/>
                <w:szCs w:val="20"/>
              </w:rPr>
              <w:t xml:space="preserve">ва </w:t>
            </w:r>
            <w:r w:rsidR="00781EE2">
              <w:rPr>
                <w:b w:val="0"/>
                <w:color w:val="000000" w:themeColor="text1"/>
                <w:sz w:val="20"/>
                <w:szCs w:val="20"/>
              </w:rPr>
              <w:t>нии</w:t>
            </w:r>
            <w:proofErr w:type="gramEnd"/>
            <w:r w:rsidR="00781EE2">
              <w:rPr>
                <w:b w:val="0"/>
                <w:color w:val="000000" w:themeColor="text1"/>
                <w:sz w:val="20"/>
                <w:szCs w:val="20"/>
              </w:rPr>
              <w:t xml:space="preserve"> договора)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>7) документы, подт</w:t>
            </w:r>
            <w:r w:rsidR="00AA3151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верждающиесоответствие построенного, реконструированного объекта капитального строительства техническим условиям и 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lastRenderedPageBreak/>
              <w:t>подписанные представителямиорганизаций, осуществляющих эксплуатацию сетей инженерно-технического обеспечения (при их наличии);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>8) схема, отображающая расположение построенного, реконструированногообъекта капитального строительства, расположение се</w:t>
            </w:r>
            <w:r w:rsidR="00AA3151">
              <w:rPr>
                <w:b w:val="0"/>
                <w:color w:val="000000" w:themeColor="text1"/>
                <w:sz w:val="20"/>
                <w:szCs w:val="20"/>
              </w:rPr>
              <w:t>тей инженерно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</w:t>
            </w:r>
            <w:r w:rsidR="002A2F17">
              <w:rPr>
                <w:b w:val="0"/>
                <w:color w:val="000000" w:themeColor="text1"/>
                <w:sz w:val="20"/>
                <w:szCs w:val="20"/>
              </w:rPr>
              <w:t>азчиком в случае осу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ществления строительства, реконструкции на основании договора), за исключением случаев строительства, реконструкции линейного объекта;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9) заключение органа государственного строительного надзора (в случае, если предусмотрено осуществлениегосударственного строительного надзора) о соответствии построенного, реконструированного объекта 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lastRenderedPageBreak/>
              <w:t>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федеральногогосударственного экологического надзора в случаях, предусмотренных ч</w:t>
            </w:r>
            <w:proofErr w:type="gramStart"/>
            <w:r w:rsidR="00781EE2">
              <w:rPr>
                <w:b w:val="0"/>
                <w:color w:val="000000" w:themeColor="text1"/>
                <w:sz w:val="20"/>
                <w:szCs w:val="20"/>
              </w:rPr>
              <w:t>7</w:t>
            </w:r>
            <w:proofErr w:type="gramEnd"/>
            <w:r w:rsidR="00781EE2">
              <w:rPr>
                <w:b w:val="0"/>
                <w:color w:val="000000" w:themeColor="text1"/>
                <w:sz w:val="20"/>
                <w:szCs w:val="20"/>
              </w:rPr>
              <w:t xml:space="preserve"> ст.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54 Градостроительного кодекса РФ;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>10) документ, подтверждающийзаключение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proofErr w:type="gramStart"/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11) акт приемки выполненных работ по сохранению объекта культурного наследия, 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lastRenderedPageBreak/>
              <w:t>утвержденный соответствующим органом охраны объектов культурного наследия, определенным Федеральным законом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      </w:r>
            <w:proofErr w:type="gramEnd"/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12) технический план объекта капитального строительства, подготовленный в соответствии с Федеральным законом от 24 июля 2007 года N 221-ФЗ "О государственном кадастре </w:t>
            </w:r>
            <w:proofErr w:type="gramStart"/>
            <w:r w:rsidRPr="00EF7250">
              <w:rPr>
                <w:b w:val="0"/>
                <w:color w:val="000000" w:themeColor="text1"/>
                <w:sz w:val="20"/>
                <w:szCs w:val="20"/>
              </w:rPr>
              <w:t>недвижи</w:t>
            </w:r>
            <w:r w:rsidR="0029566E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мости</w:t>
            </w:r>
            <w:proofErr w:type="gramEnd"/>
            <w:r w:rsidRPr="00EF7250">
              <w:rPr>
                <w:b w:val="0"/>
                <w:color w:val="000000" w:themeColor="text1"/>
                <w:sz w:val="20"/>
                <w:szCs w:val="20"/>
              </w:rPr>
              <w:t>".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>13) доверенность (при подаче документов уполномоченным представителем).</w:t>
            </w:r>
          </w:p>
          <w:p w:rsidR="00EF7250" w:rsidRPr="00EF7250" w:rsidRDefault="00EF7250" w:rsidP="00EF7250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>Не требуется предоставлениеградостроительного плана земельного участка для ввода объекта в эксплуатацию в случае, если разрешение на строительство выдано до введения в действиеГрадостроительного кодекса РФ, а также в случае, предусмотренном п</w:t>
            </w:r>
            <w:r w:rsidR="007924CE">
              <w:rPr>
                <w:b w:val="0"/>
                <w:color w:val="000000" w:themeColor="text1"/>
                <w:sz w:val="20"/>
                <w:szCs w:val="20"/>
              </w:rPr>
              <w:t>.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1 ч</w:t>
            </w:r>
            <w:r w:rsidR="007924CE">
              <w:rPr>
                <w:b w:val="0"/>
                <w:color w:val="000000" w:themeColor="text1"/>
                <w:sz w:val="20"/>
                <w:szCs w:val="20"/>
              </w:rPr>
              <w:t>.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1 ст</w:t>
            </w:r>
            <w:r w:rsidR="007924CE">
              <w:rPr>
                <w:b w:val="0"/>
                <w:color w:val="000000" w:themeColor="text1"/>
                <w:sz w:val="20"/>
                <w:szCs w:val="20"/>
              </w:rPr>
              <w:t>.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 4 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lastRenderedPageBreak/>
              <w:t>Федерального закона от 29.12.2004 N 191-ФЗ.</w:t>
            </w:r>
          </w:p>
          <w:p w:rsidR="009B361E" w:rsidRPr="0002038A" w:rsidRDefault="00EF7250" w:rsidP="007924CE">
            <w:pPr>
              <w:pStyle w:val="40"/>
              <w:spacing w:after="184" w:line="280" w:lineRule="exact"/>
              <w:rPr>
                <w:color w:val="000000" w:themeColor="text1"/>
              </w:rPr>
            </w:pPr>
            <w:r w:rsidRPr="00EF7250">
              <w:rPr>
                <w:b w:val="0"/>
                <w:color w:val="000000" w:themeColor="text1"/>
                <w:sz w:val="20"/>
                <w:szCs w:val="20"/>
              </w:rPr>
              <w:t xml:space="preserve">Документы, указанные в пунктах 1, 4, 5, 6, 7, 8, 12,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города Кузнецка подведомственных государственным органам или органам местного самоуправления города Кузнецка организаций. </w:t>
            </w:r>
            <w:proofErr w:type="gramStart"/>
            <w:r w:rsidRPr="00EF7250">
              <w:rPr>
                <w:b w:val="0"/>
                <w:color w:val="000000" w:themeColor="text1"/>
                <w:sz w:val="20"/>
                <w:szCs w:val="20"/>
              </w:rPr>
              <w:t>Если документы, указанные в пунктах 1, 4, 5, 6, 7, 8, 12, находятся в распоряжении органов государственной влас</w:t>
            </w:r>
            <w:r w:rsidR="0029566E">
              <w:rPr>
                <w:b w:val="0"/>
                <w:color w:val="000000" w:themeColor="text1"/>
                <w:sz w:val="20"/>
                <w:szCs w:val="20"/>
              </w:rPr>
              <w:t>ти, органов местного са</w:t>
            </w:r>
            <w:r w:rsidRPr="00EF7250">
              <w:rPr>
                <w:b w:val="0"/>
                <w:color w:val="000000" w:themeColor="text1"/>
                <w:sz w:val="20"/>
                <w:szCs w:val="20"/>
              </w:rPr>
              <w:t>моуправления города Кузнецка или подведомственных государственныморганам или органам местного самоуправления города Кузнецка организаций, такие документы запрашиваются Отделом, в органах и организациях, в распоряжении которых находятся указанные документы, если заявитель не представил указанные документы самостоятельно.</w:t>
            </w:r>
            <w:proofErr w:type="gramEnd"/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50" w:rsidRDefault="00EF7250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52655B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9B361E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9B361E" w:rsidP="009B361E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С заявлением </w:t>
            </w:r>
            <w:proofErr w:type="gramStart"/>
            <w:r w:rsidRPr="00E67F1D">
              <w:rPr>
                <w:b w:val="0"/>
                <w:color w:val="000000" w:themeColor="text1"/>
                <w:sz w:val="20"/>
                <w:szCs w:val="20"/>
              </w:rPr>
              <w:t>об</w:t>
            </w:r>
            <w:r w:rsidR="00F71A5C" w:rsidRPr="00E67F1D">
              <w:rPr>
                <w:b w:val="0"/>
                <w:color w:val="000000" w:themeColor="text1"/>
                <w:sz w:val="20"/>
                <w:szCs w:val="20"/>
              </w:rPr>
              <w:t>-р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атилось</w:t>
            </w:r>
            <w:proofErr w:type="gramEnd"/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лицо, </w:t>
            </w:r>
            <w:r w:rsidR="00F71A5C" w:rsidRPr="00E67F1D">
              <w:rPr>
                <w:b w:val="0"/>
                <w:color w:val="000000" w:themeColor="text1"/>
                <w:sz w:val="20"/>
                <w:szCs w:val="20"/>
              </w:rPr>
              <w:t xml:space="preserve"> указанное в 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ка</w:t>
            </w:r>
            <w:r w:rsidR="00F71A5C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честве заявителя;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67F1D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1E" w:rsidRPr="00E67F1D" w:rsidRDefault="009B361E" w:rsidP="009B361E">
            <w:pPr>
              <w:pStyle w:val="40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D50953">
              <w:rPr>
                <w:b w:val="0"/>
                <w:color w:val="000000" w:themeColor="text1"/>
                <w:sz w:val="20"/>
                <w:szCs w:val="20"/>
              </w:rPr>
              <w:t>действующим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Российской Федерации</w:t>
            </w:r>
          </w:p>
          <w:p w:rsidR="0052655B" w:rsidRPr="00E67F1D" w:rsidRDefault="009B361E" w:rsidP="00D5095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В соответствии с </w:t>
            </w:r>
            <w:r w:rsidR="00D50953">
              <w:rPr>
                <w:b w:val="0"/>
                <w:color w:val="000000" w:themeColor="text1"/>
                <w:sz w:val="20"/>
                <w:szCs w:val="20"/>
              </w:rPr>
              <w:t>действующим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законодательством Российской Федерации</w:t>
            </w:r>
          </w:p>
        </w:tc>
      </w:tr>
      <w:tr w:rsidR="0002038A" w:rsidRPr="0002038A" w:rsidTr="00F71A5C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4B6248" w:rsidRDefault="00B776A0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н</w:t>
            </w:r>
            <w:proofErr w:type="gramStart"/>
            <w:r w:rsidR="009B361E" w:rsidRPr="0002038A">
              <w:rPr>
                <w:color w:val="000000" w:themeColor="text1"/>
                <w:sz w:val="22"/>
                <w:szCs w:val="22"/>
              </w:rPr>
              <w:t>.Н</w:t>
            </w:r>
            <w:proofErr w:type="gramEnd"/>
            <w:r w:rsidR="009B361E" w:rsidRPr="0002038A">
              <w:rPr>
                <w:color w:val="000000" w:themeColor="text1"/>
                <w:sz w:val="22"/>
                <w:szCs w:val="22"/>
              </w:rPr>
              <w:t xml:space="preserve">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н</w:t>
            </w:r>
          </w:p>
          <w:p w:rsidR="0052655B" w:rsidRPr="0002038A" w:rsidRDefault="00B776A0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DC0C85" w:rsidRPr="0002038A" w:rsidTr="00DC0C8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3" w:rsidRPr="00E67F1D" w:rsidRDefault="009118B3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  <w:color w:val="000000" w:themeColor="text1"/>
        </w:rPr>
      </w:pPr>
      <w:r w:rsidRPr="0002038A">
        <w:rPr>
          <w:color w:val="000000" w:themeColor="text1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jc w:val="both"/>
        <w:rPr>
          <w:color w:val="000000" w:themeColor="text1"/>
        </w:rPr>
      </w:pPr>
    </w:p>
    <w:tbl>
      <w:tblPr>
        <w:tblStyle w:val="a3"/>
        <w:tblW w:w="0" w:type="auto"/>
        <w:tblInd w:w="40" w:type="dxa"/>
        <w:tblLayout w:type="fixed"/>
        <w:tblLook w:val="04A0"/>
      </w:tblPr>
      <w:tblGrid>
        <w:gridCol w:w="1486"/>
        <w:gridCol w:w="1417"/>
        <w:gridCol w:w="1804"/>
        <w:gridCol w:w="1740"/>
        <w:gridCol w:w="1701"/>
        <w:gridCol w:w="1658"/>
        <w:gridCol w:w="1646"/>
        <w:gridCol w:w="1646"/>
        <w:gridCol w:w="1646"/>
      </w:tblGrid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Перечень и состав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сведе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ний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 запраши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ваемых в рам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кахмежве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домственногоинформацион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ноговзаимо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действия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Наименование органа (организации),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направляюще</w:t>
            </w:r>
            <w:r w:rsidR="00DC0C85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-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го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(ей) межведомственный запрос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о(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SID электронного сервиса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(шаблон) межведомственного запроса</w:t>
            </w:r>
            <w:r w:rsidR="00521CA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ц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</w:t>
            </w:r>
            <w:r w:rsidR="0052655B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заполнения формы межведомственного запроса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E84418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DC0C85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29566E" w:rsidRPr="0029566E">
              <w:rPr>
                <w:color w:val="000000" w:themeColor="text1"/>
                <w:sz w:val="22"/>
                <w:szCs w:val="22"/>
              </w:rPr>
              <w:t>Выдача разрешений на ввод объекта в эксплуатацию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02038A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содержащихся в Едином  государственном реестре прав на недвижимое имущество и сделок с ним</w:t>
            </w:r>
          </w:p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E67F1D" w:rsidRDefault="0029566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Запрос о предоставлении сведений, содер</w:t>
            </w:r>
            <w:r w:rsidR="00164F7E" w:rsidRPr="00E67F1D">
              <w:rPr>
                <w:b w:val="0"/>
                <w:color w:val="000000" w:themeColor="text1"/>
                <w:sz w:val="20"/>
                <w:szCs w:val="20"/>
              </w:rPr>
              <w:t>жащих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164F7E" w:rsidRPr="00E67F1D">
              <w:rPr>
                <w:b w:val="0"/>
                <w:color w:val="000000" w:themeColor="text1"/>
                <w:sz w:val="20"/>
                <w:szCs w:val="20"/>
              </w:rPr>
              <w:t xml:space="preserve">ся  </w:t>
            </w:r>
            <w:proofErr w:type="gramStart"/>
            <w:r w:rsidR="00164F7E" w:rsidRPr="00E67F1D">
              <w:rPr>
                <w:b w:val="0"/>
                <w:color w:val="000000" w:themeColor="text1"/>
                <w:sz w:val="20"/>
                <w:szCs w:val="20"/>
              </w:rPr>
              <w:t>в</w:t>
            </w:r>
            <w:proofErr w:type="gramEnd"/>
            <w:r w:rsidR="00164F7E" w:rsidRPr="00E67F1D">
              <w:rPr>
                <w:b w:val="0"/>
                <w:color w:val="000000" w:themeColor="text1"/>
                <w:sz w:val="20"/>
                <w:szCs w:val="20"/>
              </w:rPr>
              <w:t xml:space="preserve"> Государ</w:t>
            </w:r>
            <w:r>
              <w:rPr>
                <w:b w:val="0"/>
                <w:color w:val="000000" w:themeColor="text1"/>
                <w:sz w:val="20"/>
                <w:szCs w:val="20"/>
              </w:rPr>
              <w:t>ственном ка да</w:t>
            </w:r>
            <w:r w:rsidR="00164F7E" w:rsidRPr="00E67F1D">
              <w:rPr>
                <w:b w:val="0"/>
                <w:color w:val="000000" w:themeColor="text1"/>
                <w:sz w:val="20"/>
                <w:szCs w:val="20"/>
              </w:rPr>
              <w:t>стренедви-жимости</w:t>
            </w:r>
          </w:p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  <w:r w:rsidRPr="00E67F1D">
              <w:rPr>
                <w:b w:val="0"/>
                <w:color w:val="000000" w:themeColor="text1"/>
                <w:sz w:val="20"/>
                <w:szCs w:val="20"/>
              </w:rPr>
              <w:t>Документы о предоставлен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ии </w:t>
            </w:r>
            <w:proofErr w:type="gramStart"/>
            <w:r w:rsidRPr="00E67F1D">
              <w:rPr>
                <w:b w:val="0"/>
                <w:color w:val="000000" w:themeColor="text1"/>
                <w:sz w:val="20"/>
                <w:szCs w:val="20"/>
              </w:rPr>
              <w:t>земель</w:t>
            </w:r>
            <w:r w:rsidR="00DC0C85" w:rsidRPr="00E67F1D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E67F1D">
              <w:rPr>
                <w:b w:val="0"/>
                <w:color w:val="000000" w:themeColor="text1"/>
                <w:sz w:val="20"/>
                <w:szCs w:val="20"/>
              </w:rPr>
              <w:t>ного</w:t>
            </w:r>
            <w:proofErr w:type="gramEnd"/>
            <w:r w:rsidRPr="00E67F1D">
              <w:rPr>
                <w:b w:val="0"/>
                <w:color w:val="000000" w:themeColor="text1"/>
                <w:sz w:val="20"/>
                <w:szCs w:val="20"/>
              </w:rPr>
              <w:t xml:space="preserve"> участка</w:t>
            </w:r>
          </w:p>
          <w:p w:rsidR="004D211B" w:rsidRPr="00E67F1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A55D9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proofErr w:type="gramStart"/>
            <w:r w:rsidRPr="00E67F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Выписка из ЕГРП (содержащий общедоступные сведения о зарегистрированных правах на объект недвижимости)</w:t>
            </w:r>
            <w:proofErr w:type="gramEnd"/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67F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объектов недвижимости;</w:t>
            </w:r>
          </w:p>
          <w:p w:rsidR="00164F7E" w:rsidRPr="00E67F1D" w:rsidRDefault="00164F7E" w:rsidP="00164F7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67F1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кадастровые паспорта земельных участков;</w:t>
            </w:r>
          </w:p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E67F1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  <w:proofErr w:type="gramEnd"/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E67F1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ства)</w:t>
            </w:r>
            <w:proofErr w:type="gramEnd"/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г. Кузнецка Пензенской области (отдел архитектуы и градостроитель</w:t>
            </w:r>
            <w:proofErr w:type="gramEnd"/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  <w:proofErr w:type="gramEnd"/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4D211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A55D9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Администрация </w:t>
            </w:r>
            <w:proofErr w:type="gramStart"/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</w:t>
            </w:r>
            <w:proofErr w:type="gramEnd"/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Кузнецка 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Пензенской области (отдел архитектуы и градострои</w:t>
            </w:r>
            <w:r w:rsidR="00A55D9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тель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E67F1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lastRenderedPageBreak/>
              <w:t xml:space="preserve">Филиал ФГБУ "ФКП Росреестра" по </w:t>
            </w:r>
            <w:proofErr w:type="gramStart"/>
            <w:r w:rsidRPr="00E67F1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>Пензенской</w:t>
            </w:r>
            <w:proofErr w:type="gramEnd"/>
            <w:r w:rsidRPr="00E67F1D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  <w:t xml:space="preserve"> обл.</w:t>
            </w: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  <w:lang w:eastAsia="ru-RU"/>
              </w:rPr>
            </w:pPr>
          </w:p>
          <w:p w:rsidR="00435399" w:rsidRDefault="00435399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Филиал ФГБУ "ФКП Росреестра" по </w:t>
            </w:r>
            <w:proofErr w:type="gramStart"/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Пензенской</w:t>
            </w:r>
            <w:proofErr w:type="gramEnd"/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обл.</w:t>
            </w: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35399" w:rsidRDefault="00435399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35399" w:rsidRDefault="00435399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</w:t>
            </w:r>
            <w:r w:rsidR="0043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тет по управлению </w:t>
            </w:r>
            <w:r w:rsidR="0043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имуществом г</w:t>
            </w:r>
            <w:proofErr w:type="gramStart"/>
            <w:r w:rsidR="0043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</w:t>
            </w:r>
            <w:proofErr w:type="gramEnd"/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узнецка</w:t>
            </w: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E67F1D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D211B" w:rsidRPr="00E67F1D" w:rsidRDefault="004D211B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35399" w:rsidRDefault="00435399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35399" w:rsidRDefault="00435399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E67F1D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35399" w:rsidRDefault="00435399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35399" w:rsidRDefault="00435399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67F1D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рабочий день</w:t>
            </w: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Заполняется в 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электронном виде</w:t>
            </w: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164F7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Заполняется в электронном виде</w:t>
            </w: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164F7E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Заполняется в электронном виде</w:t>
            </w: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64F7E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Заполняется в </w:t>
            </w:r>
            <w:r w:rsidRPr="00E67F1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электронном виде</w:t>
            </w: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84418" w:rsidRPr="00E67F1D" w:rsidRDefault="00E84418" w:rsidP="0052107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038A" w:rsidRPr="0002038A" w:rsidTr="00E84418">
        <w:tc>
          <w:tcPr>
            <w:tcW w:w="14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1E" w:rsidRPr="0002038A" w:rsidRDefault="00A55D9B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п</w:t>
            </w:r>
            <w:proofErr w:type="gramStart"/>
            <w:r w:rsidR="009B361E" w:rsidRPr="0002038A">
              <w:rPr>
                <w:color w:val="000000" w:themeColor="text1"/>
                <w:sz w:val="22"/>
                <w:szCs w:val="22"/>
              </w:rPr>
              <w:t>.Н</w:t>
            </w:r>
            <w:proofErr w:type="gramEnd"/>
            <w:r w:rsidR="009B361E" w:rsidRPr="0002038A">
              <w:rPr>
                <w:color w:val="000000" w:themeColor="text1"/>
                <w:sz w:val="22"/>
                <w:szCs w:val="22"/>
              </w:rPr>
              <w:t xml:space="preserve">аименование «подуслуги»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</w:p>
          <w:p w:rsidR="0052655B" w:rsidRPr="0002038A" w:rsidRDefault="00A55D9B" w:rsidP="009B361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DC0C85" w:rsidRPr="0002038A" w:rsidTr="00DC0C85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02038A" w:rsidRDefault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A55D9B">
            <w:pPr>
              <w:suppressAutoHyphens/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35399" w:rsidRDefault="00435399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A55D9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35399" w:rsidRDefault="00435399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35399" w:rsidRDefault="00435399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C0C85" w:rsidRPr="00E67F1D" w:rsidRDefault="00DC0C85" w:rsidP="00DC0C8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6. Результат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5115" w:type="dxa"/>
        <w:jc w:val="center"/>
        <w:tblInd w:w="-601" w:type="dxa"/>
        <w:tblLayout w:type="fixed"/>
        <w:tblLook w:val="04A0"/>
      </w:tblPr>
      <w:tblGrid>
        <w:gridCol w:w="514"/>
        <w:gridCol w:w="2269"/>
        <w:gridCol w:w="2129"/>
        <w:gridCol w:w="2836"/>
        <w:gridCol w:w="2269"/>
        <w:gridCol w:w="1830"/>
        <w:gridCol w:w="1219"/>
        <w:gridCol w:w="1064"/>
        <w:gridCol w:w="985"/>
      </w:tblGrid>
      <w:tr w:rsidR="0002038A" w:rsidRPr="0002038A" w:rsidTr="00354200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Документ/документы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,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являющи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й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E206B6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(иеся)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Требования к документу/документам,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емуся (ихся)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Характеристика результата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«подуслуги»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положительный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Форма документа/документов, являющ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егос</w:t>
            </w:r>
            <w:proofErr w:type="gramStart"/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я(</w:t>
            </w:r>
            <w:proofErr w:type="gramEnd"/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ихся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)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результатом «подуслуги»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Образ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ец документа/документов, являющего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ся </w:t>
            </w:r>
            <w:r w:rsidR="00087425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(ихся)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результатом «подуслуги»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результата</w:t>
            </w:r>
          </w:p>
          <w:p w:rsidR="00E206B6" w:rsidRPr="0002038A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«подуслуги»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02038A" w:rsidRDefault="0052655B">
            <w:pPr>
              <w:rPr>
                <w:rFonts w:ascii="Times New Roman" w:eastAsia="Batang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органе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В МФЦ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2038A" w:rsidRPr="0002038A" w:rsidTr="00354200">
        <w:trPr>
          <w:jc w:val="center"/>
        </w:trPr>
        <w:tc>
          <w:tcPr>
            <w:tcW w:w="15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74" w:rsidRPr="0002038A" w:rsidRDefault="005B1A74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1.Наименование «подуслуги» 1</w:t>
            </w:r>
          </w:p>
          <w:p w:rsidR="0052655B" w:rsidRPr="0002038A" w:rsidRDefault="00354200" w:rsidP="005B1A74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«</w:t>
            </w:r>
            <w:r w:rsidR="0029566E" w:rsidRPr="0029566E">
              <w:rPr>
                <w:color w:val="000000" w:themeColor="text1"/>
                <w:sz w:val="22"/>
                <w:szCs w:val="22"/>
              </w:rPr>
              <w:t>Выдача разрешений на ввод объекта в эксплуатацию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02038A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35399" w:rsidRDefault="00354200" w:rsidP="00354200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35399">
              <w:rPr>
                <w:b w:val="0"/>
                <w:color w:val="000000" w:themeColor="text1"/>
                <w:sz w:val="20"/>
                <w:szCs w:val="20"/>
              </w:rPr>
              <w:t xml:space="preserve">Разрешение на </w:t>
            </w:r>
            <w:r w:rsidR="00435399" w:rsidRPr="00435399">
              <w:rPr>
                <w:b w:val="0"/>
                <w:color w:val="000000" w:themeColor="text1"/>
                <w:sz w:val="20"/>
                <w:szCs w:val="20"/>
              </w:rPr>
              <w:t xml:space="preserve"> ввод объекта в эксплуатацию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435399" w:rsidRDefault="005B1A74" w:rsidP="0035420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35399">
              <w:rPr>
                <w:b w:val="0"/>
                <w:color w:val="000000" w:themeColor="text1"/>
                <w:sz w:val="20"/>
                <w:szCs w:val="20"/>
              </w:rPr>
              <w:t>В соответствии с фор</w:t>
            </w:r>
            <w:r w:rsidR="00354200" w:rsidRPr="00435399">
              <w:rPr>
                <w:b w:val="0"/>
                <w:color w:val="000000" w:themeColor="text1"/>
                <w:sz w:val="20"/>
                <w:szCs w:val="20"/>
              </w:rPr>
              <w:t>м</w:t>
            </w:r>
            <w:r w:rsidRPr="00435399">
              <w:rPr>
                <w:b w:val="0"/>
                <w:color w:val="000000" w:themeColor="text1"/>
                <w:sz w:val="20"/>
                <w:szCs w:val="20"/>
              </w:rPr>
              <w:t xml:space="preserve">ой. утвержден-ной приказом </w:t>
            </w:r>
            <w:r w:rsidR="00354200" w:rsidRPr="00435399">
              <w:rPr>
                <w:b w:val="0"/>
                <w:color w:val="000000" w:themeColor="text1"/>
                <w:sz w:val="20"/>
                <w:szCs w:val="20"/>
              </w:rPr>
              <w:t xml:space="preserve">Мини-стерства строитель-ства и жилищно-коммунального хозяйства РФ </w:t>
            </w:r>
            <w:r w:rsidR="00354200" w:rsidRPr="00435399">
              <w:rPr>
                <w:b w:val="0"/>
                <w:color w:val="000000" w:themeColor="text1"/>
                <w:sz w:val="20"/>
                <w:szCs w:val="20"/>
              </w:rPr>
              <w:br/>
              <w:t>от 19 февраля 2015 г. N 117/</w:t>
            </w:r>
            <w:proofErr w:type="gramStart"/>
            <w:r w:rsidR="00354200" w:rsidRPr="00435399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gramEnd"/>
          </w:p>
          <w:p w:rsidR="0052655B" w:rsidRPr="00435399" w:rsidRDefault="0052655B" w:rsidP="005B1A74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35399" w:rsidRDefault="005B1A7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35399">
              <w:rPr>
                <w:b w:val="0"/>
                <w:color w:val="000000" w:themeColor="text1"/>
                <w:sz w:val="20"/>
                <w:szCs w:val="20"/>
              </w:rPr>
              <w:t>Положительный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35399" w:rsidRDefault="00354200" w:rsidP="00354200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35399"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приказом Министер-ства строительства и жилищно-коммуналь-ного хозяйства РФ от 19 февраля 2015 г. N 117/</w:t>
            </w:r>
            <w:proofErr w:type="gramStart"/>
            <w:r w:rsidRPr="00435399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35399" w:rsidRDefault="005A4A7E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435399">
              <w:rPr>
                <w:b w:val="0"/>
                <w:color w:val="000000" w:themeColor="text1"/>
                <w:sz w:val="20"/>
                <w:szCs w:val="20"/>
              </w:rPr>
              <w:t>Согласно формы</w:t>
            </w:r>
            <w:r w:rsidR="005B1A74" w:rsidRPr="00435399">
              <w:rPr>
                <w:b w:val="0"/>
                <w:color w:val="000000" w:themeColor="text1"/>
                <w:sz w:val="20"/>
                <w:szCs w:val="20"/>
              </w:rPr>
              <w:t>. утвержденн</w:t>
            </w:r>
            <w:r w:rsidRPr="00435399">
              <w:rPr>
                <w:b w:val="0"/>
                <w:color w:val="000000" w:themeColor="text1"/>
                <w:sz w:val="20"/>
                <w:szCs w:val="20"/>
              </w:rPr>
              <w:t>ой</w:t>
            </w:r>
            <w:r w:rsidR="00354200" w:rsidRPr="00435399">
              <w:rPr>
                <w:b w:val="0"/>
                <w:color w:val="000000" w:themeColor="text1"/>
                <w:sz w:val="20"/>
                <w:szCs w:val="20"/>
              </w:rPr>
              <w:t>приказом Мини-стерства строи-тельства и жи-лищно-комму-нальногохозяй-ства РФ от 19 февраля 2015 г. N 117/</w:t>
            </w:r>
            <w:proofErr w:type="gramStart"/>
            <w:r w:rsidR="00354200" w:rsidRPr="00435399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D50953" w:rsidRDefault="00D50953" w:rsidP="00D5095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50953">
              <w:rPr>
                <w:b w:val="0"/>
                <w:color w:val="000000" w:themeColor="text1"/>
                <w:sz w:val="20"/>
                <w:szCs w:val="20"/>
              </w:rPr>
              <w:t>В письмен-ном виде при обра-щении в отдел архи-тектуры и градострои-тельстваадминист-рации г</w:t>
            </w:r>
            <w:proofErr w:type="gramStart"/>
            <w:r w:rsidRPr="00D50953">
              <w:rPr>
                <w:b w:val="0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D50953">
              <w:rPr>
                <w:b w:val="0"/>
                <w:color w:val="000000" w:themeColor="text1"/>
                <w:sz w:val="20"/>
                <w:szCs w:val="20"/>
              </w:rPr>
              <w:t>узнецка</w:t>
            </w:r>
          </w:p>
          <w:p w:rsidR="00D50953" w:rsidRPr="00D50953" w:rsidRDefault="00D50953" w:rsidP="00D5095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50953">
              <w:rPr>
                <w:b w:val="0"/>
                <w:color w:val="000000" w:themeColor="text1"/>
                <w:sz w:val="20"/>
                <w:szCs w:val="20"/>
              </w:rPr>
              <w:t>или МФЦ,</w:t>
            </w:r>
          </w:p>
          <w:p w:rsidR="00D50953" w:rsidRPr="00D50953" w:rsidRDefault="00D50953" w:rsidP="00D50953">
            <w:pPr>
              <w:pStyle w:val="40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D50953">
              <w:rPr>
                <w:b w:val="0"/>
                <w:color w:val="000000" w:themeColor="text1"/>
                <w:sz w:val="20"/>
                <w:szCs w:val="20"/>
              </w:rPr>
              <w:t>-почтовым отправлением,</w:t>
            </w:r>
          </w:p>
          <w:p w:rsidR="0052655B" w:rsidRPr="00435399" w:rsidRDefault="00D50953" w:rsidP="00D50953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D50953">
              <w:rPr>
                <w:b w:val="0"/>
                <w:color w:val="000000" w:themeColor="text1"/>
                <w:sz w:val="20"/>
                <w:szCs w:val="20"/>
              </w:rPr>
              <w:t xml:space="preserve">-в виде </w:t>
            </w:r>
            <w:proofErr w:type="gramStart"/>
            <w:r w:rsidRPr="00D50953">
              <w:rPr>
                <w:b w:val="0"/>
                <w:color w:val="000000" w:themeColor="text1"/>
                <w:sz w:val="20"/>
                <w:szCs w:val="20"/>
              </w:rPr>
              <w:t>эле-ктронного</w:t>
            </w:r>
            <w:proofErr w:type="gramEnd"/>
            <w:r w:rsidRPr="00D50953">
              <w:rPr>
                <w:b w:val="0"/>
                <w:color w:val="000000" w:themeColor="text1"/>
                <w:sz w:val="20"/>
                <w:szCs w:val="20"/>
              </w:rPr>
              <w:t xml:space="preserve"> документа                                                         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35399" w:rsidRDefault="00A10096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proofErr w:type="gramStart"/>
            <w:r w:rsidRPr="00435399">
              <w:rPr>
                <w:b w:val="0"/>
                <w:color w:val="000000" w:themeColor="text1"/>
                <w:sz w:val="20"/>
                <w:szCs w:val="20"/>
              </w:rPr>
              <w:t>Постоян</w:t>
            </w:r>
            <w:r w:rsidR="00435399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435399">
              <w:rPr>
                <w:b w:val="0"/>
                <w:color w:val="000000" w:themeColor="text1"/>
                <w:sz w:val="20"/>
                <w:szCs w:val="20"/>
              </w:rPr>
              <w:t>но</w:t>
            </w:r>
            <w:proofErr w:type="gram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435399" w:rsidRDefault="005502C1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435399">
              <w:rPr>
                <w:b w:val="0"/>
                <w:color w:val="000000" w:themeColor="text1"/>
                <w:sz w:val="20"/>
                <w:szCs w:val="20"/>
              </w:rPr>
              <w:t>30 рабочих дней</w:t>
            </w:r>
          </w:p>
        </w:tc>
      </w:tr>
      <w:tr w:rsidR="0002038A" w:rsidRPr="0002038A" w:rsidTr="00354200">
        <w:trPr>
          <w:jc w:val="center"/>
        </w:trPr>
        <w:tc>
          <w:tcPr>
            <w:tcW w:w="15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96" w:rsidRPr="0002038A" w:rsidRDefault="00A10096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  <w:p w:rsidR="0052655B" w:rsidRPr="0002038A" w:rsidRDefault="00435399" w:rsidP="00A10096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нет</w:t>
            </w:r>
          </w:p>
        </w:tc>
      </w:tr>
      <w:tr w:rsidR="00354200" w:rsidRPr="0002038A" w:rsidTr="00354200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 w:rsidP="00C57F07">
            <w:pPr>
              <w:pStyle w:val="4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354200" w:rsidRDefault="00354200" w:rsidP="00C57F07">
            <w:pPr>
              <w:pStyle w:val="4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00" w:rsidRPr="0002038A" w:rsidRDefault="00354200" w:rsidP="00C57F07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  <w:color w:val="000000" w:themeColor="text1"/>
        </w:rPr>
      </w:pPr>
    </w:p>
    <w:p w:rsidR="0052655B" w:rsidRPr="0002038A" w:rsidRDefault="0052655B" w:rsidP="0052655B">
      <w:pPr>
        <w:rPr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lastRenderedPageBreak/>
        <w:t>Раздел 7. «Технологические процессы предоставления «подуслуги»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952" w:type="dxa"/>
        <w:tblInd w:w="40" w:type="dxa"/>
        <w:tblLook w:val="04A0"/>
      </w:tblPr>
      <w:tblGrid>
        <w:gridCol w:w="532"/>
        <w:gridCol w:w="2169"/>
        <w:gridCol w:w="2431"/>
        <w:gridCol w:w="2024"/>
        <w:gridCol w:w="224"/>
        <w:gridCol w:w="1954"/>
        <w:gridCol w:w="2579"/>
        <w:gridCol w:w="3039"/>
      </w:tblGrid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02038A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2038A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>Наименование административной процедуры 1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«Прием и регистрация документов»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55D9B" w:rsidRDefault="00017014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55D9B">
              <w:rPr>
                <w:b w:val="0"/>
                <w:color w:val="000000" w:themeColor="text1"/>
                <w:sz w:val="20"/>
                <w:szCs w:val="20"/>
              </w:rPr>
              <w:t xml:space="preserve">Прием и </w:t>
            </w:r>
            <w:proofErr w:type="gramStart"/>
            <w:r w:rsidRPr="00A55D9B">
              <w:rPr>
                <w:b w:val="0"/>
                <w:color w:val="000000" w:themeColor="text1"/>
                <w:sz w:val="20"/>
                <w:szCs w:val="20"/>
              </w:rPr>
              <w:t>регистра-ция</w:t>
            </w:r>
            <w:proofErr w:type="gramEnd"/>
            <w:r w:rsidRPr="00A55D9B">
              <w:rPr>
                <w:b w:val="0"/>
                <w:color w:val="000000" w:themeColor="text1"/>
                <w:sz w:val="20"/>
                <w:szCs w:val="20"/>
              </w:rPr>
              <w:t xml:space="preserve"> документов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55D9B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55D9B" w:rsidRDefault="00017014" w:rsidP="0001701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55D9B">
              <w:rPr>
                <w:b w:val="0"/>
                <w:color w:val="000000" w:themeColor="text1"/>
                <w:sz w:val="20"/>
                <w:szCs w:val="20"/>
              </w:rPr>
              <w:t>30 мин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14" w:rsidRPr="00A55D9B" w:rsidRDefault="00017014" w:rsidP="00F617A3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55D9B">
              <w:rPr>
                <w:b w:val="0"/>
                <w:color w:val="000000" w:themeColor="text1"/>
                <w:sz w:val="20"/>
                <w:szCs w:val="20"/>
              </w:rPr>
              <w:t>С</w:t>
            </w:r>
            <w:r w:rsidR="0038591C" w:rsidRPr="00A55D9B">
              <w:rPr>
                <w:b w:val="0"/>
                <w:color w:val="000000" w:themeColor="text1"/>
                <w:sz w:val="20"/>
                <w:szCs w:val="20"/>
              </w:rPr>
              <w:t>пециалист, ответ</w:t>
            </w:r>
            <w:r w:rsidR="00A55D9B">
              <w:rPr>
                <w:b w:val="0"/>
                <w:color w:val="000000" w:themeColor="text1"/>
                <w:sz w:val="20"/>
                <w:szCs w:val="20"/>
              </w:rPr>
              <w:t>ственный за выпол</w:t>
            </w:r>
            <w:r w:rsidRPr="00A55D9B">
              <w:rPr>
                <w:b w:val="0"/>
                <w:color w:val="000000" w:themeColor="text1"/>
                <w:sz w:val="20"/>
                <w:szCs w:val="20"/>
              </w:rPr>
              <w:t>нение процедуры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55D9B" w:rsidRDefault="00017014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55D9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gramStart"/>
            <w:r w:rsidRPr="00A55D9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gramEnd"/>
            <w:r w:rsidRPr="00A55D9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FF4B6D" w:rsidP="00FF4B6D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</w:rPr>
              <w:t>-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административной процедуры </w:t>
            </w:r>
            <w:r w:rsidRPr="0002038A">
              <w:rPr>
                <w:color w:val="000000" w:themeColor="text1"/>
                <w:sz w:val="22"/>
                <w:szCs w:val="22"/>
              </w:rPr>
              <w:t>2.</w:t>
            </w:r>
          </w:p>
          <w:p w:rsidR="0052655B" w:rsidRPr="0002038A" w:rsidRDefault="00637BF3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2.</w:t>
            </w:r>
            <w:r w:rsidR="008061BA" w:rsidRPr="0002038A">
              <w:rPr>
                <w:color w:val="000000" w:themeColor="text1"/>
                <w:sz w:val="22"/>
                <w:szCs w:val="22"/>
              </w:rPr>
              <w:t xml:space="preserve"> Формирование и направление межведомственных запросов в организации, участвующие в предоставлении услуги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55D9B" w:rsidRDefault="008061BA" w:rsidP="00AB2AFA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  <w:r w:rsidRPr="00A55D9B">
              <w:rPr>
                <w:b w:val="0"/>
                <w:color w:val="000000" w:themeColor="text1"/>
                <w:sz w:val="22"/>
                <w:szCs w:val="22"/>
              </w:rPr>
              <w:t xml:space="preserve">Формирование и направление межведомственных запросов в </w:t>
            </w:r>
            <w:proofErr w:type="gramStart"/>
            <w:r w:rsidRPr="00A55D9B">
              <w:rPr>
                <w:b w:val="0"/>
                <w:color w:val="000000" w:themeColor="text1"/>
                <w:sz w:val="22"/>
                <w:szCs w:val="22"/>
              </w:rPr>
              <w:t>органи</w:t>
            </w:r>
            <w:r w:rsidR="00AB2AFA" w:rsidRPr="00A55D9B"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A55D9B">
              <w:rPr>
                <w:b w:val="0"/>
                <w:color w:val="000000" w:themeColor="text1"/>
                <w:sz w:val="22"/>
                <w:szCs w:val="22"/>
              </w:rPr>
              <w:t>зации</w:t>
            </w:r>
            <w:proofErr w:type="gramEnd"/>
            <w:r w:rsidRPr="00A55D9B">
              <w:rPr>
                <w:b w:val="0"/>
                <w:color w:val="000000" w:themeColor="text1"/>
                <w:sz w:val="22"/>
                <w:szCs w:val="22"/>
              </w:rPr>
              <w:t>, участву</w:t>
            </w:r>
            <w:r w:rsidR="00AB2AFA" w:rsidRPr="00A55D9B"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A55D9B">
              <w:rPr>
                <w:b w:val="0"/>
                <w:color w:val="000000" w:themeColor="text1"/>
                <w:sz w:val="22"/>
                <w:szCs w:val="22"/>
              </w:rPr>
              <w:t>ющие в предо</w:t>
            </w:r>
            <w:r w:rsidR="00AB2AFA" w:rsidRPr="00A55D9B">
              <w:rPr>
                <w:b w:val="0"/>
                <w:color w:val="000000" w:themeColor="text1"/>
                <w:sz w:val="22"/>
                <w:szCs w:val="22"/>
              </w:rPr>
              <w:t>-</w:t>
            </w:r>
            <w:r w:rsidRPr="00A55D9B">
              <w:rPr>
                <w:b w:val="0"/>
                <w:color w:val="000000" w:themeColor="text1"/>
                <w:sz w:val="22"/>
                <w:szCs w:val="22"/>
              </w:rPr>
              <w:t>ставлении услуги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55D9B" w:rsidRDefault="00A0052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55D9B">
              <w:rPr>
                <w:b w:val="0"/>
                <w:color w:val="000000" w:themeColor="text1"/>
                <w:sz w:val="20"/>
                <w:szCs w:val="20"/>
              </w:rPr>
              <w:t>Направление/получение межведомственного за</w:t>
            </w:r>
            <w:r w:rsidR="00A55D9B">
              <w:rPr>
                <w:b w:val="0"/>
                <w:color w:val="000000" w:themeColor="text1"/>
                <w:sz w:val="20"/>
                <w:szCs w:val="20"/>
              </w:rPr>
              <w:t xml:space="preserve"> проса о предоставлении документов и ин</w:t>
            </w:r>
            <w:r w:rsidRPr="00A55D9B">
              <w:rPr>
                <w:b w:val="0"/>
                <w:color w:val="000000" w:themeColor="text1"/>
                <w:sz w:val="20"/>
                <w:szCs w:val="20"/>
              </w:rPr>
              <w:t>форма</w:t>
            </w:r>
            <w:r w:rsidR="00A55D9B">
              <w:rPr>
                <w:b w:val="0"/>
                <w:color w:val="000000" w:themeColor="text1"/>
                <w:sz w:val="20"/>
                <w:szCs w:val="20"/>
              </w:rPr>
              <w:t>ции, необходимых для предостав</w:t>
            </w:r>
            <w:r w:rsidRPr="00A55D9B">
              <w:rPr>
                <w:b w:val="0"/>
                <w:color w:val="000000" w:themeColor="text1"/>
                <w:sz w:val="20"/>
                <w:szCs w:val="20"/>
              </w:rPr>
              <w:t>ления муниципальной услуги в элект</w:t>
            </w:r>
            <w:r w:rsidR="00A55D9B">
              <w:rPr>
                <w:b w:val="0"/>
                <w:color w:val="000000" w:themeColor="text1"/>
                <w:sz w:val="20"/>
                <w:szCs w:val="20"/>
              </w:rPr>
              <w:t>ронной форме, а при невоз</w:t>
            </w:r>
            <w:r w:rsidRPr="00A55D9B">
              <w:rPr>
                <w:b w:val="0"/>
                <w:color w:val="000000" w:themeColor="text1"/>
                <w:sz w:val="20"/>
                <w:szCs w:val="20"/>
              </w:rPr>
              <w:t>можности сделать эт</w:t>
            </w:r>
            <w:proofErr w:type="gramStart"/>
            <w:r w:rsidRPr="00A55D9B">
              <w:rPr>
                <w:b w:val="0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A55D9B">
              <w:rPr>
                <w:b w:val="0"/>
                <w:color w:val="000000" w:themeColor="text1"/>
                <w:sz w:val="20"/>
                <w:szCs w:val="20"/>
              </w:rPr>
              <w:t xml:space="preserve"> на бумажном носителе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55D9B" w:rsidRDefault="002F422F" w:rsidP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55D9B">
              <w:rPr>
                <w:b w:val="0"/>
                <w:color w:val="000000" w:themeColor="text1"/>
                <w:sz w:val="20"/>
                <w:szCs w:val="20"/>
              </w:rPr>
              <w:t>1</w:t>
            </w:r>
            <w:r w:rsidR="00A00520" w:rsidRPr="00A55D9B">
              <w:rPr>
                <w:b w:val="0"/>
                <w:color w:val="000000" w:themeColor="text1"/>
                <w:sz w:val="20"/>
                <w:szCs w:val="20"/>
              </w:rPr>
              <w:t xml:space="preserve"> рабочи</w:t>
            </w:r>
            <w:r w:rsidRPr="00A55D9B">
              <w:rPr>
                <w:b w:val="0"/>
                <w:color w:val="000000" w:themeColor="text1"/>
                <w:sz w:val="20"/>
                <w:szCs w:val="20"/>
              </w:rPr>
              <w:t>й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20" w:rsidRPr="00A55D9B" w:rsidRDefault="00A00520" w:rsidP="00A00520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55D9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38591C" w:rsidRPr="00A55D9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пециалист, ответ</w:t>
            </w:r>
            <w:r w:rsidR="00A55D9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ственный за выпол</w:t>
            </w:r>
            <w:r w:rsidRPr="00A55D9B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нение процедуры</w:t>
            </w:r>
          </w:p>
          <w:p w:rsidR="0052655B" w:rsidRPr="00A55D9B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55D9B" w:rsidRDefault="00A0052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A55D9B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gramStart"/>
            <w:r w:rsidRPr="00A55D9B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gramEnd"/>
            <w:r w:rsidRPr="00A55D9B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A55D9B" w:rsidRDefault="0038591C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A55D9B">
              <w:rPr>
                <w:b w:val="0"/>
                <w:color w:val="000000" w:themeColor="text1"/>
                <w:sz w:val="20"/>
                <w:szCs w:val="20"/>
              </w:rPr>
              <w:t>Форма межведомственного запроса</w:t>
            </w:r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BF3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>.Наименова</w:t>
            </w:r>
            <w:r w:rsidRPr="0002038A">
              <w:rPr>
                <w:color w:val="000000" w:themeColor="text1"/>
                <w:sz w:val="22"/>
                <w:szCs w:val="22"/>
              </w:rPr>
              <w:t>ние административной процедуры 3</w:t>
            </w:r>
            <w:r w:rsidR="00AB2AFA" w:rsidRPr="0002038A">
              <w:rPr>
                <w:color w:val="000000" w:themeColor="text1"/>
                <w:sz w:val="22"/>
                <w:szCs w:val="22"/>
              </w:rPr>
              <w:t xml:space="preserve">. </w:t>
            </w:r>
          </w:p>
          <w:p w:rsidR="00A00520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3.</w:t>
            </w:r>
            <w:r w:rsidR="00354200" w:rsidRPr="00354200">
              <w:rPr>
                <w:color w:val="000000" w:themeColor="text1"/>
                <w:sz w:val="22"/>
                <w:szCs w:val="22"/>
              </w:rPr>
              <w:t>«</w:t>
            </w:r>
            <w:r w:rsidR="003A6EB2" w:rsidRPr="003A6EB2">
              <w:rPr>
                <w:color w:val="000000" w:themeColor="text1"/>
                <w:sz w:val="22"/>
                <w:szCs w:val="22"/>
              </w:rPr>
              <w:t>Выдача разрешений на ввод объекта в эксплуатацию</w:t>
            </w:r>
            <w:r w:rsidR="00354200" w:rsidRPr="00354200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38591C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02038A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50953" w:rsidRDefault="002F422F" w:rsidP="0038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095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Заполнение формы разрешения на строительство с листом согласования</w:t>
            </w:r>
          </w:p>
          <w:p w:rsidR="0038591C" w:rsidRPr="00D50953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50953" w:rsidRDefault="0038591C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50953" w:rsidRDefault="002F422F" w:rsidP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D50953">
              <w:rPr>
                <w:b w:val="0"/>
                <w:color w:val="000000" w:themeColor="text1"/>
                <w:sz w:val="20"/>
                <w:szCs w:val="20"/>
              </w:rPr>
              <w:t>1рабочий день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50953" w:rsidRDefault="0038591C" w:rsidP="0038591C">
            <w:pPr>
              <w:spacing w:after="18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095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Специалист, </w:t>
            </w:r>
            <w:proofErr w:type="gramStart"/>
            <w:r w:rsidRPr="00D5095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ответ-ственный</w:t>
            </w:r>
            <w:proofErr w:type="gramEnd"/>
            <w:r w:rsidRPr="00D5095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за выполнение процедуры</w:t>
            </w:r>
          </w:p>
          <w:p w:rsidR="0038591C" w:rsidRPr="00D50953" w:rsidRDefault="0038591C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50953" w:rsidRDefault="0038591C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D50953">
              <w:rPr>
                <w:b w:val="0"/>
                <w:color w:val="000000" w:themeColor="text1"/>
                <w:sz w:val="20"/>
                <w:szCs w:val="20"/>
              </w:rPr>
              <w:lastRenderedPageBreak/>
              <w:t xml:space="preserve">Документационное и технологическое </w:t>
            </w:r>
            <w:proofErr w:type="gramStart"/>
            <w:r w:rsidRPr="00D50953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gramEnd"/>
            <w:r w:rsidRPr="00D50953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1C" w:rsidRPr="00D50953" w:rsidRDefault="00354200" w:rsidP="00521071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D50953"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приказом Министерства строитель</w:t>
            </w:r>
            <w:r w:rsidR="00D50953">
              <w:rPr>
                <w:b w:val="0"/>
                <w:color w:val="000000" w:themeColor="text1"/>
                <w:sz w:val="20"/>
                <w:szCs w:val="20"/>
              </w:rPr>
              <w:t>ства и жилищно-коммуналь</w:t>
            </w:r>
            <w:r w:rsidRPr="00D50953">
              <w:rPr>
                <w:b w:val="0"/>
                <w:color w:val="000000" w:themeColor="text1"/>
                <w:sz w:val="20"/>
                <w:szCs w:val="20"/>
              </w:rPr>
              <w:t xml:space="preserve">ного хозяйства РФ от 19 февраля </w:t>
            </w:r>
            <w:r w:rsidRPr="00D50953">
              <w:rPr>
                <w:b w:val="0"/>
                <w:color w:val="000000" w:themeColor="text1"/>
                <w:sz w:val="20"/>
                <w:szCs w:val="20"/>
              </w:rPr>
              <w:lastRenderedPageBreak/>
              <w:t>2015 г. N 117/</w:t>
            </w:r>
            <w:proofErr w:type="gramStart"/>
            <w:r w:rsidRPr="00D50953">
              <w:rPr>
                <w:b w:val="0"/>
                <w:color w:val="000000" w:themeColor="text1"/>
                <w:sz w:val="20"/>
                <w:szCs w:val="20"/>
              </w:rPr>
              <w:t>пр</w:t>
            </w:r>
            <w:proofErr w:type="gramEnd"/>
          </w:p>
        </w:tc>
      </w:tr>
      <w:tr w:rsidR="0002038A" w:rsidRPr="0002038A" w:rsidTr="0044251B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F3" w:rsidRPr="0002038A" w:rsidRDefault="00637BF3" w:rsidP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.</w:t>
            </w:r>
            <w:r w:rsidR="0052655B" w:rsidRPr="0002038A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="008337EA" w:rsidRPr="0002038A">
              <w:rPr>
                <w:color w:val="000000" w:themeColor="text1"/>
                <w:sz w:val="22"/>
                <w:szCs w:val="22"/>
              </w:rPr>
              <w:t>административной процедуры</w:t>
            </w:r>
            <w:r w:rsidRPr="0002038A">
              <w:rPr>
                <w:color w:val="000000" w:themeColor="text1"/>
                <w:sz w:val="22"/>
                <w:szCs w:val="22"/>
              </w:rPr>
              <w:t>4.</w:t>
            </w:r>
          </w:p>
          <w:p w:rsidR="0052655B" w:rsidRPr="0002038A" w:rsidRDefault="00637BF3" w:rsidP="00354200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4.</w:t>
            </w:r>
            <w:r w:rsidR="003A6EB2" w:rsidRPr="003A6EB2">
              <w:rPr>
                <w:color w:val="000000" w:themeColor="text1"/>
                <w:sz w:val="22"/>
                <w:szCs w:val="22"/>
              </w:rPr>
              <w:t>Выдача разрешений на ввод объекта в эксплуатацию</w:t>
            </w:r>
            <w:r w:rsidR="0035420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02038A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2038A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A6EB2" w:rsidRDefault="0038591C" w:rsidP="002F422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>Согласование проек</w:t>
            </w:r>
            <w:r w:rsidR="00637BF3" w:rsidRPr="003A6EB2"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Pr="003A6EB2">
              <w:rPr>
                <w:b w:val="0"/>
                <w:color w:val="000000" w:themeColor="text1"/>
                <w:sz w:val="20"/>
                <w:szCs w:val="20"/>
              </w:rPr>
              <w:t>та</w:t>
            </w:r>
            <w:r w:rsidR="002F422F" w:rsidRPr="003A6EB2">
              <w:rPr>
                <w:b w:val="0"/>
                <w:color w:val="000000" w:themeColor="text1"/>
                <w:sz w:val="20"/>
                <w:szCs w:val="20"/>
              </w:rPr>
              <w:t>разрешения на строительство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300" w:rsidRPr="003A6EB2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>Согласо</w:t>
            </w:r>
            <w:r w:rsidR="003A6EB2">
              <w:rPr>
                <w:b w:val="0"/>
                <w:color w:val="000000" w:themeColor="text1"/>
                <w:sz w:val="20"/>
                <w:szCs w:val="20"/>
              </w:rPr>
              <w:t xml:space="preserve">вание </w:t>
            </w:r>
            <w:proofErr w:type="gramStart"/>
            <w:r w:rsidR="003A6EB2">
              <w:rPr>
                <w:b w:val="0"/>
                <w:color w:val="000000" w:themeColor="text1"/>
                <w:sz w:val="20"/>
                <w:szCs w:val="20"/>
              </w:rPr>
              <w:t>специа-листами</w:t>
            </w:r>
            <w:proofErr w:type="gramEnd"/>
            <w:r w:rsidR="003A6EB2">
              <w:rPr>
                <w:b w:val="0"/>
                <w:color w:val="000000" w:themeColor="text1"/>
                <w:sz w:val="20"/>
                <w:szCs w:val="20"/>
              </w:rPr>
              <w:t xml:space="preserve"> администрации и утверждение главой админис</w:t>
            </w:r>
            <w:r w:rsidRPr="003A6EB2">
              <w:rPr>
                <w:b w:val="0"/>
                <w:color w:val="000000" w:themeColor="text1"/>
                <w:sz w:val="20"/>
                <w:szCs w:val="20"/>
              </w:rPr>
              <w:t>трации</w:t>
            </w:r>
          </w:p>
          <w:p w:rsidR="0052655B" w:rsidRPr="003A6EB2" w:rsidRDefault="003A5300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A6EB2" w:rsidRDefault="002F422F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>2</w:t>
            </w:r>
            <w:r w:rsidR="0038591C" w:rsidRPr="003A6EB2">
              <w:rPr>
                <w:b w:val="0"/>
                <w:color w:val="000000" w:themeColor="text1"/>
                <w:sz w:val="20"/>
                <w:szCs w:val="20"/>
              </w:rPr>
              <w:t>календарных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A6EB2" w:rsidRDefault="0052655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A6EB2" w:rsidRDefault="003A5300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gramStart"/>
            <w:r w:rsidRPr="003A6EB2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gramEnd"/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A6EB2" w:rsidRDefault="003A6EB2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</w:t>
            </w:r>
            <w:r w:rsidR="002F422F" w:rsidRPr="003A6EB2">
              <w:rPr>
                <w:b w:val="0"/>
                <w:color w:val="000000" w:themeColor="text1"/>
                <w:sz w:val="20"/>
                <w:szCs w:val="20"/>
              </w:rPr>
              <w:t>зом Министерства стр</w:t>
            </w:r>
            <w:r>
              <w:rPr>
                <w:b w:val="0"/>
                <w:color w:val="000000" w:themeColor="text1"/>
                <w:sz w:val="20"/>
                <w:szCs w:val="20"/>
              </w:rPr>
              <w:t>оительства и жилищно-коммуналь</w:t>
            </w:r>
            <w:r w:rsidR="002F422F" w:rsidRPr="003A6EB2">
              <w:rPr>
                <w:b w:val="0"/>
                <w:color w:val="000000" w:themeColor="text1"/>
                <w:sz w:val="20"/>
                <w:szCs w:val="20"/>
              </w:rPr>
              <w:t xml:space="preserve">ного хозяйства РФ от 19 </w:t>
            </w:r>
            <w:r w:rsidR="003A5300" w:rsidRPr="003A6EB2">
              <w:rPr>
                <w:b w:val="0"/>
                <w:color w:val="000000" w:themeColor="text1"/>
                <w:sz w:val="20"/>
                <w:szCs w:val="20"/>
              </w:rPr>
              <w:t xml:space="preserve"> и </w:t>
            </w:r>
            <w:r w:rsidR="00B473D2" w:rsidRPr="003A6EB2">
              <w:rPr>
                <w:b w:val="0"/>
                <w:color w:val="000000" w:themeColor="text1"/>
                <w:sz w:val="20"/>
                <w:szCs w:val="20"/>
              </w:rPr>
              <w:t>«Правила подготовки и оформления документ</w:t>
            </w:r>
            <w:r>
              <w:rPr>
                <w:b w:val="0"/>
                <w:color w:val="000000" w:themeColor="text1"/>
                <w:sz w:val="20"/>
                <w:szCs w:val="20"/>
              </w:rPr>
              <w:t>ов»</w:t>
            </w:r>
            <w:proofErr w:type="gramStart"/>
            <w:r>
              <w:rPr>
                <w:b w:val="0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color w:val="000000" w:themeColor="text1"/>
                <w:sz w:val="20"/>
                <w:szCs w:val="20"/>
              </w:rPr>
              <w:t xml:space="preserve"> утвержденные поста новлени</w:t>
            </w:r>
            <w:r w:rsidR="00B473D2" w:rsidRPr="003A6EB2">
              <w:rPr>
                <w:b w:val="0"/>
                <w:color w:val="000000" w:themeColor="text1"/>
                <w:sz w:val="20"/>
                <w:szCs w:val="20"/>
              </w:rPr>
              <w:t>ем администрации города Кузнецка от 31.05.2006 (в ред.) № 827 «Об утверждении Инструкции по делопроизвод-ству в администрации города Кузнецка»</w:t>
            </w:r>
          </w:p>
        </w:tc>
      </w:tr>
      <w:tr w:rsidR="0002038A" w:rsidRPr="0002038A" w:rsidTr="00521071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7EA" w:rsidRPr="0002038A" w:rsidRDefault="008337EA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 xml:space="preserve">.Наименование «подуслуги» </w:t>
            </w:r>
            <w:r w:rsidR="00914D4D">
              <w:rPr>
                <w:color w:val="000000" w:themeColor="text1"/>
                <w:sz w:val="22"/>
                <w:szCs w:val="22"/>
              </w:rPr>
              <w:t>4</w:t>
            </w:r>
          </w:p>
          <w:p w:rsidR="00A00520" w:rsidRPr="0002038A" w:rsidRDefault="00914D4D" w:rsidP="008337EA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914D4D">
              <w:rPr>
                <w:color w:val="000000" w:themeColor="text1"/>
                <w:sz w:val="22"/>
                <w:szCs w:val="22"/>
              </w:rPr>
              <w:t>4.</w:t>
            </w:r>
            <w:r w:rsidR="003A6EB2" w:rsidRPr="003A6EB2">
              <w:rPr>
                <w:color w:val="000000" w:themeColor="text1"/>
                <w:sz w:val="22"/>
                <w:szCs w:val="22"/>
              </w:rPr>
              <w:t>Выдача разрешений на ввод объекта в эксплуатацию</w:t>
            </w:r>
            <w:r w:rsidRPr="00914D4D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914D4D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3A6EB2" w:rsidRDefault="00914D4D" w:rsidP="00DB28D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Согласование </w:t>
            </w:r>
            <w:proofErr w:type="gramStart"/>
            <w:r w:rsidRPr="003A6EB2">
              <w:rPr>
                <w:b w:val="0"/>
                <w:color w:val="000000" w:themeColor="text1"/>
                <w:sz w:val="20"/>
                <w:szCs w:val="20"/>
              </w:rPr>
              <w:t>проек-та</w:t>
            </w:r>
            <w:proofErr w:type="gramEnd"/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 разрешения на строительство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3A6EB2" w:rsidRDefault="00914D4D" w:rsidP="00DB28D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Согласование </w:t>
            </w:r>
            <w:proofErr w:type="gramStart"/>
            <w:r w:rsidRPr="003A6EB2">
              <w:rPr>
                <w:b w:val="0"/>
                <w:color w:val="000000" w:themeColor="text1"/>
                <w:sz w:val="20"/>
                <w:szCs w:val="20"/>
              </w:rPr>
              <w:t>специа-листами</w:t>
            </w:r>
            <w:proofErr w:type="gramEnd"/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 а</w:t>
            </w:r>
            <w:r w:rsidR="003A6EB2">
              <w:rPr>
                <w:b w:val="0"/>
                <w:color w:val="000000" w:themeColor="text1"/>
                <w:sz w:val="20"/>
                <w:szCs w:val="20"/>
              </w:rPr>
              <w:t>дминистрации и утверждение главой админист</w:t>
            </w:r>
            <w:r w:rsidRPr="003A6EB2">
              <w:rPr>
                <w:b w:val="0"/>
                <w:color w:val="000000" w:themeColor="text1"/>
                <w:sz w:val="20"/>
                <w:szCs w:val="20"/>
              </w:rPr>
              <w:t>рации</w:t>
            </w:r>
          </w:p>
          <w:p w:rsidR="00914D4D" w:rsidRPr="003A6EB2" w:rsidRDefault="00914D4D" w:rsidP="00DB28D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 г. Кузнецка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3A6EB2" w:rsidRDefault="00914D4D" w:rsidP="00DB28D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0"/>
                <w:szCs w:val="20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2 </w:t>
            </w:r>
            <w:proofErr w:type="gramStart"/>
            <w:r w:rsidRPr="003A6EB2">
              <w:rPr>
                <w:b w:val="0"/>
                <w:color w:val="000000" w:themeColor="text1"/>
                <w:sz w:val="20"/>
                <w:szCs w:val="20"/>
              </w:rPr>
              <w:t>календарных</w:t>
            </w:r>
            <w:proofErr w:type="gramEnd"/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 дня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3A6EB2" w:rsidRDefault="00914D4D" w:rsidP="00DB28D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3A6EB2" w:rsidRDefault="00914D4D" w:rsidP="00DB28D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Документационное и технологическое </w:t>
            </w:r>
            <w:proofErr w:type="gramStart"/>
            <w:r w:rsidRPr="003A6EB2">
              <w:rPr>
                <w:b w:val="0"/>
                <w:color w:val="000000" w:themeColor="text1"/>
                <w:sz w:val="20"/>
                <w:szCs w:val="20"/>
              </w:rPr>
              <w:t>обес-печение</w:t>
            </w:r>
            <w:proofErr w:type="gramEnd"/>
            <w:r w:rsidRPr="003A6EB2">
              <w:rPr>
                <w:b w:val="0"/>
                <w:color w:val="000000" w:themeColor="text1"/>
                <w:sz w:val="20"/>
                <w:szCs w:val="20"/>
              </w:rPr>
              <w:t xml:space="preserve"> и оборудование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3A6EB2" w:rsidRDefault="003A6EB2" w:rsidP="00DB28D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>форма. утвержденная прика</w:t>
            </w:r>
            <w:r w:rsidR="00914D4D" w:rsidRPr="003A6EB2">
              <w:rPr>
                <w:b w:val="0"/>
                <w:color w:val="000000" w:themeColor="text1"/>
                <w:sz w:val="20"/>
                <w:szCs w:val="20"/>
              </w:rPr>
              <w:t>зом Министерства стр</w:t>
            </w:r>
            <w:r>
              <w:rPr>
                <w:b w:val="0"/>
                <w:color w:val="000000" w:themeColor="text1"/>
                <w:sz w:val="20"/>
                <w:szCs w:val="20"/>
              </w:rPr>
              <w:t>оительства и жилищно-коммуналь</w:t>
            </w:r>
            <w:r w:rsidR="00914D4D" w:rsidRPr="003A6EB2">
              <w:rPr>
                <w:b w:val="0"/>
                <w:color w:val="000000" w:themeColor="text1"/>
                <w:sz w:val="20"/>
                <w:szCs w:val="20"/>
              </w:rPr>
              <w:t>ного хо</w:t>
            </w:r>
            <w:r>
              <w:rPr>
                <w:b w:val="0"/>
                <w:color w:val="000000" w:themeColor="text1"/>
                <w:sz w:val="20"/>
                <w:szCs w:val="20"/>
              </w:rPr>
              <w:t>-</w:t>
            </w:r>
            <w:r w:rsidR="00914D4D" w:rsidRPr="003A6EB2">
              <w:rPr>
                <w:b w:val="0"/>
                <w:color w:val="000000" w:themeColor="text1"/>
                <w:sz w:val="20"/>
                <w:szCs w:val="20"/>
              </w:rPr>
              <w:t>зяйства РФ от 19  и «Правила подготовки и оформления документ</w:t>
            </w:r>
            <w:r>
              <w:rPr>
                <w:b w:val="0"/>
                <w:color w:val="000000" w:themeColor="text1"/>
                <w:sz w:val="20"/>
                <w:szCs w:val="20"/>
              </w:rPr>
              <w:t>ов»</w:t>
            </w:r>
            <w:proofErr w:type="gramStart"/>
            <w:r>
              <w:rPr>
                <w:b w:val="0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>
              <w:rPr>
                <w:b w:val="0"/>
                <w:color w:val="000000" w:themeColor="text1"/>
                <w:sz w:val="20"/>
                <w:szCs w:val="20"/>
              </w:rPr>
              <w:t xml:space="preserve"> утвержденные поста новлени</w:t>
            </w:r>
            <w:r w:rsidR="00914D4D" w:rsidRPr="003A6EB2">
              <w:rPr>
                <w:b w:val="0"/>
                <w:color w:val="000000" w:themeColor="text1"/>
                <w:sz w:val="20"/>
                <w:szCs w:val="20"/>
              </w:rPr>
              <w:t>ем администрации города Кузнецка от 31.05.2006 (в ред.) № 827 «Об утверждении Инструкции по делопроизвод-ству в администрации города Кузнецка»</w:t>
            </w:r>
          </w:p>
        </w:tc>
      </w:tr>
      <w:tr w:rsidR="00914D4D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914D4D" w:rsidRPr="0002038A" w:rsidTr="00521071">
        <w:tc>
          <w:tcPr>
            <w:tcW w:w="14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jc w:val="center"/>
              <w:rPr>
                <w:color w:val="000000" w:themeColor="text1"/>
              </w:rPr>
            </w:pP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b w:val="0"/>
                <w:color w:val="000000" w:themeColor="text1"/>
                <w:sz w:val="22"/>
                <w:szCs w:val="22"/>
              </w:rPr>
              <w:t xml:space="preserve">.Наименование административной процедуры </w:t>
            </w:r>
            <w:r w:rsidRPr="0002038A">
              <w:rPr>
                <w:b w:val="0"/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914D4D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  <w:tr w:rsidR="00914D4D" w:rsidRPr="0002038A" w:rsidTr="0038591C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4D" w:rsidRPr="0002038A" w:rsidRDefault="00914D4D" w:rsidP="00521071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sectPr w:rsidR="0052655B" w:rsidRPr="0002038A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  <w:r w:rsidRPr="0002038A">
        <w:rPr>
          <w:color w:val="000000" w:themeColor="text1"/>
        </w:rPr>
        <w:t>Раздел 8. «Особенности предоставления «подуслуги» в электронной форме»</w:t>
      </w:r>
    </w:p>
    <w:p w:rsidR="0052655B" w:rsidRPr="0002038A" w:rsidRDefault="0052655B" w:rsidP="0052655B">
      <w:pPr>
        <w:pStyle w:val="40"/>
        <w:shd w:val="clear" w:color="auto" w:fill="auto"/>
        <w:spacing w:after="0" w:line="240" w:lineRule="auto"/>
        <w:rPr>
          <w:color w:val="000000" w:themeColor="text1"/>
        </w:rPr>
      </w:pPr>
    </w:p>
    <w:tbl>
      <w:tblPr>
        <w:tblStyle w:val="a3"/>
        <w:tblW w:w="14746" w:type="dxa"/>
        <w:tblInd w:w="40" w:type="dxa"/>
        <w:tblLook w:val="04A0"/>
      </w:tblPr>
      <w:tblGrid>
        <w:gridCol w:w="2012"/>
        <w:gridCol w:w="1861"/>
        <w:gridCol w:w="1822"/>
        <w:gridCol w:w="2471"/>
        <w:gridCol w:w="2140"/>
        <w:gridCol w:w="2022"/>
        <w:gridCol w:w="2418"/>
      </w:tblGrid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формирования запроса о предоставлении «подуслуги»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оплаты государственной пошлины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за предоставление «подуслуги» и уплаты иных платежей, </w:t>
            </w: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 xml:space="preserve"> взимаем</w:t>
            </w:r>
            <w:r w:rsidR="00C379F7"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ыхв соответствии с законодательством Российской Федерации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02038A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</w:pPr>
            <w:r w:rsidRPr="0002038A">
              <w:rPr>
                <w:rFonts w:ascii="Times New Roman" w:hAnsi="Times New Roman" w:cs="Times New Roman"/>
                <w:noProof w:val="0"/>
                <w:color w:val="000000" w:themeColor="text1"/>
                <w:sz w:val="22"/>
                <w:szCs w:val="22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02038A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02038A" w:rsidRPr="0002038A" w:rsidTr="00521071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</w:rPr>
            </w:pPr>
            <w:r w:rsidRPr="0002038A">
              <w:rPr>
                <w:color w:val="000000" w:themeColor="text1"/>
                <w:sz w:val="22"/>
                <w:szCs w:val="22"/>
              </w:rPr>
              <w:t>1.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>Наименование «подуслуги» 1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D102B3" w:rsidRDefault="00D50953" w:rsidP="00D50953">
            <w:pPr>
              <w:spacing w:after="244" w:line="280" w:lineRule="exact"/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102B3">
              <w:rPr>
                <w:rFonts w:ascii="Times New Roman" w:eastAsiaTheme="minorEastAsia" w:hAnsi="Times New Roman"/>
                <w:bCs/>
                <w:color w:val="000000" w:themeColor="text1"/>
                <w:sz w:val="20"/>
                <w:szCs w:val="20"/>
                <w:lang w:eastAsia="ru-RU"/>
              </w:rPr>
              <w:t>На Едином портале государственных и муниципальных услуг;</w:t>
            </w:r>
          </w:p>
          <w:p w:rsidR="00B76C0E" w:rsidRPr="0002038A" w:rsidRDefault="00D50953" w:rsidP="00D50953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-на Портале </w:t>
            </w:r>
            <w:proofErr w:type="gramStart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госу-дарственных</w:t>
            </w:r>
            <w:proofErr w:type="gramEnd"/>
            <w:r w:rsidRPr="00501538">
              <w:rPr>
                <w:rFonts w:eastAsiaTheme="minorEastAsia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и му-ниципальных услуг (функций) Пензен-ской области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53" w:rsidRPr="009C0ECB" w:rsidRDefault="00D50953" w:rsidP="00D50953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при личном приеме;</w:t>
            </w:r>
          </w:p>
          <w:p w:rsidR="00D50953" w:rsidRPr="009C0ECB" w:rsidRDefault="00D50953" w:rsidP="00D50953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>-по почте</w:t>
            </w:r>
          </w:p>
          <w:p w:rsidR="00D50953" w:rsidRPr="009C0ECB" w:rsidRDefault="00D50953" w:rsidP="00D50953">
            <w:pPr>
              <w:jc w:val="both"/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</w:pPr>
            <w:r w:rsidRPr="009C0ECB">
              <w:rPr>
                <w:rFonts w:ascii="Times New Roman" w:eastAsiaTheme="minorEastAsia" w:hAnsi="Times New Roman"/>
                <w:bCs/>
                <w:sz w:val="20"/>
                <w:szCs w:val="20"/>
                <w:lang w:eastAsia="ru-RU"/>
              </w:rPr>
              <w:t xml:space="preserve">-через МФЦ, </w:t>
            </w:r>
          </w:p>
          <w:p w:rsidR="00B76C0E" w:rsidRPr="0002038A" w:rsidRDefault="00D50953" w:rsidP="00D50953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- в электронном виде с использованием инфор-мационно-телекоммуни-кационной сети «</w:t>
            </w:r>
            <w:proofErr w:type="gramStart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Интер-нет</w:t>
            </w:r>
            <w:proofErr w:type="gramEnd"/>
            <w:r w:rsidRPr="00CC313B">
              <w:rPr>
                <w:rFonts w:eastAsiaTheme="minorEastAsia"/>
                <w:b w:val="0"/>
                <w:bCs w:val="0"/>
                <w:sz w:val="20"/>
                <w:szCs w:val="20"/>
                <w:lang w:eastAsia="ru-RU"/>
              </w:rPr>
              <w:t>», официального сай-та уполномоченного органа, Порталов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02038A" w:rsidRPr="0002038A" w:rsidTr="00521071"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C379F7">
            <w:pPr>
              <w:pStyle w:val="4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  <w:r w:rsidRPr="0002038A">
              <w:rPr>
                <w:color w:val="000000" w:themeColor="text1"/>
                <w:sz w:val="22"/>
                <w:szCs w:val="22"/>
              </w:rPr>
              <w:t>.</w:t>
            </w:r>
            <w:r w:rsidR="00B76C0E" w:rsidRPr="0002038A">
              <w:rPr>
                <w:color w:val="000000" w:themeColor="text1"/>
                <w:sz w:val="22"/>
                <w:szCs w:val="22"/>
              </w:rPr>
              <w:t xml:space="preserve">Наименование «подуслуги» </w:t>
            </w:r>
            <w:r w:rsidRPr="0002038A">
              <w:rPr>
                <w:color w:val="000000" w:themeColor="text1"/>
                <w:sz w:val="22"/>
                <w:szCs w:val="22"/>
                <w:lang w:val="en-US"/>
              </w:rPr>
              <w:t>n</w:t>
            </w:r>
          </w:p>
        </w:tc>
      </w:tr>
      <w:tr w:rsidR="0002038A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  <w:tr w:rsidR="00B76C0E" w:rsidRPr="0002038A" w:rsidTr="00B76C0E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02038A" w:rsidRDefault="00B76C0E">
            <w:pPr>
              <w:pStyle w:val="40"/>
              <w:shd w:val="clear" w:color="auto" w:fill="auto"/>
              <w:spacing w:after="244" w:line="280" w:lineRule="exact"/>
              <w:rPr>
                <w:color w:val="000000" w:themeColor="text1"/>
              </w:rPr>
            </w:pPr>
          </w:p>
        </w:tc>
      </w:tr>
    </w:tbl>
    <w:p w:rsidR="0052655B" w:rsidRPr="0002038A" w:rsidRDefault="0052655B" w:rsidP="0052655B">
      <w:pPr>
        <w:rPr>
          <w:rFonts w:eastAsia="Times New Roman"/>
          <w:color w:val="000000" w:themeColor="text1"/>
          <w:sz w:val="2"/>
          <w:szCs w:val="2"/>
        </w:rPr>
      </w:pPr>
    </w:p>
    <w:p w:rsidR="0052655B" w:rsidRPr="0002038A" w:rsidRDefault="0052655B" w:rsidP="0052655B">
      <w:pPr>
        <w:rPr>
          <w:color w:val="000000" w:themeColor="text1"/>
          <w:sz w:val="24"/>
          <w:szCs w:val="24"/>
        </w:rPr>
      </w:pPr>
    </w:p>
    <w:p w:rsidR="00661CD4" w:rsidRPr="0002038A" w:rsidRDefault="00661CD4">
      <w:pPr>
        <w:rPr>
          <w:color w:val="000000" w:themeColor="text1"/>
        </w:rPr>
      </w:pPr>
    </w:p>
    <w:sectPr w:rsidR="00661CD4" w:rsidRPr="0002038A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2655B"/>
    <w:rsid w:val="00017014"/>
    <w:rsid w:val="0002038A"/>
    <w:rsid w:val="000261C1"/>
    <w:rsid w:val="00030B71"/>
    <w:rsid w:val="00087425"/>
    <w:rsid w:val="00164F7E"/>
    <w:rsid w:val="001F31D2"/>
    <w:rsid w:val="00211FA9"/>
    <w:rsid w:val="00222C0F"/>
    <w:rsid w:val="0022520F"/>
    <w:rsid w:val="0022785A"/>
    <w:rsid w:val="0024310A"/>
    <w:rsid w:val="0029566E"/>
    <w:rsid w:val="002A2F17"/>
    <w:rsid w:val="002F422F"/>
    <w:rsid w:val="0030597F"/>
    <w:rsid w:val="00354200"/>
    <w:rsid w:val="0038591C"/>
    <w:rsid w:val="003A2B35"/>
    <w:rsid w:val="003A5300"/>
    <w:rsid w:val="003A6EB2"/>
    <w:rsid w:val="00435399"/>
    <w:rsid w:val="0044251B"/>
    <w:rsid w:val="00444EFA"/>
    <w:rsid w:val="004B6248"/>
    <w:rsid w:val="004D211B"/>
    <w:rsid w:val="00521071"/>
    <w:rsid w:val="00521CAB"/>
    <w:rsid w:val="0052655B"/>
    <w:rsid w:val="005502C1"/>
    <w:rsid w:val="00571946"/>
    <w:rsid w:val="005A02F7"/>
    <w:rsid w:val="005A4A7E"/>
    <w:rsid w:val="005B1A74"/>
    <w:rsid w:val="005C04F0"/>
    <w:rsid w:val="005D19DB"/>
    <w:rsid w:val="006235B1"/>
    <w:rsid w:val="00637BF3"/>
    <w:rsid w:val="00661CD4"/>
    <w:rsid w:val="006F1AF2"/>
    <w:rsid w:val="00706B5B"/>
    <w:rsid w:val="007573AD"/>
    <w:rsid w:val="00781EE2"/>
    <w:rsid w:val="007924CE"/>
    <w:rsid w:val="007B5DF1"/>
    <w:rsid w:val="007C28A9"/>
    <w:rsid w:val="007E12AD"/>
    <w:rsid w:val="008061BA"/>
    <w:rsid w:val="008337EA"/>
    <w:rsid w:val="00834659"/>
    <w:rsid w:val="00844E9A"/>
    <w:rsid w:val="008C3D59"/>
    <w:rsid w:val="008D6C26"/>
    <w:rsid w:val="009118B3"/>
    <w:rsid w:val="00914D4D"/>
    <w:rsid w:val="009B361E"/>
    <w:rsid w:val="00A00520"/>
    <w:rsid w:val="00A10096"/>
    <w:rsid w:val="00A11244"/>
    <w:rsid w:val="00A55D9B"/>
    <w:rsid w:val="00A57FE0"/>
    <w:rsid w:val="00A74DBE"/>
    <w:rsid w:val="00A8562A"/>
    <w:rsid w:val="00AA3151"/>
    <w:rsid w:val="00AB2AFA"/>
    <w:rsid w:val="00AF0B21"/>
    <w:rsid w:val="00B473D2"/>
    <w:rsid w:val="00B561D4"/>
    <w:rsid w:val="00B76C0E"/>
    <w:rsid w:val="00B776A0"/>
    <w:rsid w:val="00BA720B"/>
    <w:rsid w:val="00C01F43"/>
    <w:rsid w:val="00C33FA9"/>
    <w:rsid w:val="00C34E0A"/>
    <w:rsid w:val="00C379F7"/>
    <w:rsid w:val="00C57F07"/>
    <w:rsid w:val="00CA2EA2"/>
    <w:rsid w:val="00D01F60"/>
    <w:rsid w:val="00D13F5A"/>
    <w:rsid w:val="00D50953"/>
    <w:rsid w:val="00D64F00"/>
    <w:rsid w:val="00DB28D8"/>
    <w:rsid w:val="00DC0C85"/>
    <w:rsid w:val="00E206B6"/>
    <w:rsid w:val="00E67F1D"/>
    <w:rsid w:val="00E84418"/>
    <w:rsid w:val="00EE17C2"/>
    <w:rsid w:val="00EF7250"/>
    <w:rsid w:val="00F617A3"/>
    <w:rsid w:val="00F71A5C"/>
    <w:rsid w:val="00FB6DD0"/>
    <w:rsid w:val="00FC56E5"/>
    <w:rsid w:val="00FE32E0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DB28D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B28D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19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елфимова</cp:lastModifiedBy>
  <cp:revision>9</cp:revision>
  <cp:lastPrinted>2016-11-01T10:15:00Z</cp:lastPrinted>
  <dcterms:created xsi:type="dcterms:W3CDTF">2016-11-21T05:54:00Z</dcterms:created>
  <dcterms:modified xsi:type="dcterms:W3CDTF">2017-10-16T13:38:00Z</dcterms:modified>
</cp:coreProperties>
</file>