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D8" w:rsidRDefault="00165AD8" w:rsidP="00165AD8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165AD8" w:rsidRDefault="00165AD8" w:rsidP="00165AD8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165AD8" w:rsidRDefault="00165AD8" w:rsidP="00165AD8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165AD8" w:rsidRDefault="00165AD8" w:rsidP="00165AD8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165AD8" w:rsidRDefault="00165AD8" w:rsidP="00165AD8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165AD8" w:rsidRDefault="00165AD8" w:rsidP="00165AD8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165AD8" w:rsidRDefault="00165AD8" w:rsidP="00165AD8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165AD8" w:rsidRDefault="00165AD8" w:rsidP="00165AD8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000000" w:themeColor="text1"/>
        </w:rPr>
      </w:pPr>
      <w:bookmarkStart w:id="2" w:name="bookmark18"/>
      <w:r w:rsidRPr="0002038A">
        <w:rPr>
          <w:color w:val="000000" w:themeColor="text1"/>
        </w:rPr>
        <w:t xml:space="preserve">Раздел 1. «Общие сведения о государственной </w:t>
      </w:r>
      <w:r w:rsidR="00A57FE0" w:rsidRPr="0002038A">
        <w:rPr>
          <w:color w:val="000000" w:themeColor="text1"/>
        </w:rPr>
        <w:t xml:space="preserve">(муниципальной) </w:t>
      </w:r>
      <w:r w:rsidRPr="0002038A">
        <w:rPr>
          <w:color w:val="000000" w:themeColor="text1"/>
        </w:rPr>
        <w:t>услуге»</w:t>
      </w:r>
      <w:bookmarkEnd w:id="2"/>
    </w:p>
    <w:p w:rsidR="0052655B" w:rsidRPr="0002038A" w:rsidRDefault="0002038A" w:rsidP="0002038A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03658E" w:rsidRPr="0003658E">
        <w:rPr>
          <w:color w:val="000000" w:themeColor="text1"/>
        </w:rPr>
        <w:t>Подготовка и выдача решений о переводе или об отказе в переводе жилого помещения в нежилое или нежилого помещения в жилое помещение</w:t>
      </w:r>
      <w:r>
        <w:rPr>
          <w:color w:val="000000" w:themeColor="text1"/>
        </w:rPr>
        <w:t>»</w:t>
      </w: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Значение параметра/ состояние</w:t>
            </w:r>
          </w:p>
        </w:tc>
      </w:tr>
      <w:tr w:rsidR="0002038A" w:rsidRPr="0002038A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0203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22C0F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Администрация города Кузнецка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4D5A6F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4D5A6F">
              <w:rPr>
                <w:rFonts w:ascii="Times New Roman" w:eastAsia="Times New Roman" w:hAnsi="Times New Roman"/>
                <w:color w:val="000000" w:themeColor="text1"/>
              </w:rPr>
              <w:t>5800100010000096528</w:t>
            </w:r>
            <w:bookmarkStart w:id="3" w:name="_GoBack"/>
            <w:bookmarkEnd w:id="3"/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03658E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3658E">
              <w:rPr>
                <w:rFonts w:ascii="Times New Roman" w:eastAsia="Times New Roman" w:hAnsi="Times New Roman"/>
                <w:color w:val="000000" w:themeColor="text1"/>
              </w:rPr>
              <w:t>Подготовка и выдача решений о переводе или об отказе в переводе жилого помещения в нежилое или нежилого помещения в жилое помеще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03658E">
              <w:rPr>
                <w:rFonts w:ascii="Times New Roman" w:eastAsia="Times New Roman" w:hAnsi="Times New Roman"/>
                <w:color w:val="000000" w:themeColor="text1"/>
              </w:rPr>
              <w:t>ние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414FC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414FC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Административный регламент админи-страции города Кузнецка Пензенской о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бласти по предоставлению муници</w:t>
            </w:r>
            <w:r w:rsidRPr="0002038A">
              <w:rPr>
                <w:rFonts w:ascii="Times New Roman" w:eastAsia="Times New Roman" w:hAnsi="Times New Roman"/>
                <w:color w:val="000000" w:themeColor="text1"/>
              </w:rPr>
              <w:t>па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02038A">
              <w:rPr>
                <w:rFonts w:ascii="Times New Roman" w:eastAsia="Times New Roman" w:hAnsi="Times New Roman"/>
                <w:color w:val="000000" w:themeColor="text1"/>
              </w:rPr>
              <w:t>льной услуги «</w:t>
            </w:r>
            <w:r w:rsidRPr="0003658E">
              <w:rPr>
                <w:rFonts w:ascii="Times New Roman" w:eastAsia="Times New Roman" w:hAnsi="Times New Roman"/>
                <w:color w:val="000000" w:themeColor="text1"/>
              </w:rPr>
              <w:t>Подготовка и выдача ре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03658E">
              <w:rPr>
                <w:rFonts w:ascii="Times New Roman" w:eastAsia="Times New Roman" w:hAnsi="Times New Roman"/>
                <w:color w:val="000000" w:themeColor="text1"/>
              </w:rPr>
              <w:t>шений о переводе или об отказе в пере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03658E">
              <w:rPr>
                <w:rFonts w:ascii="Times New Roman" w:eastAsia="Times New Roman" w:hAnsi="Times New Roman"/>
                <w:color w:val="000000" w:themeColor="text1"/>
              </w:rPr>
              <w:t>воде жилого помещения в нежилое или нежилого помещения в жилое помеще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03658E">
              <w:rPr>
                <w:rFonts w:ascii="Times New Roman" w:eastAsia="Times New Roman" w:hAnsi="Times New Roman"/>
                <w:color w:val="000000" w:themeColor="text1"/>
              </w:rPr>
              <w:t>ние</w:t>
            </w:r>
            <w:r w:rsidRPr="0002038A">
              <w:rPr>
                <w:rFonts w:ascii="Times New Roman" w:eastAsia="Times New Roman" w:hAnsi="Times New Roman"/>
                <w:color w:val="000000" w:themeColor="text1"/>
              </w:rPr>
              <w:t>»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Перечень «подуслуг»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EE17C2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2038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радиотелефонная связь</w:t>
            </w:r>
          </w:p>
        </w:tc>
      </w:tr>
      <w:tr w:rsidR="0002038A" w:rsidRPr="0002038A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МФЦ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52655B" w:rsidRPr="0002038A">
              <w:rPr>
                <w:b w:val="0"/>
                <w:color w:val="000000" w:themeColor="text1"/>
                <w:sz w:val="24"/>
                <w:szCs w:val="24"/>
              </w:rPr>
              <w:t>ортал государственных услуг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официальный сайт органа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другие способы</w:t>
            </w:r>
          </w:p>
        </w:tc>
      </w:tr>
    </w:tbl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  <w:sectPr w:rsidR="0052655B" w:rsidRPr="0002038A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2. «Общие сведения о «подуслугах»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1277"/>
        <w:gridCol w:w="142"/>
        <w:gridCol w:w="207"/>
        <w:gridCol w:w="643"/>
        <w:gridCol w:w="506"/>
        <w:gridCol w:w="912"/>
        <w:gridCol w:w="120"/>
        <w:gridCol w:w="1155"/>
        <w:gridCol w:w="180"/>
        <w:gridCol w:w="1096"/>
        <w:gridCol w:w="341"/>
        <w:gridCol w:w="935"/>
        <w:gridCol w:w="502"/>
        <w:gridCol w:w="774"/>
        <w:gridCol w:w="661"/>
        <w:gridCol w:w="898"/>
        <w:gridCol w:w="537"/>
        <w:gridCol w:w="739"/>
        <w:gridCol w:w="696"/>
        <w:gridCol w:w="1146"/>
        <w:gridCol w:w="557"/>
        <w:gridCol w:w="1428"/>
      </w:tblGrid>
      <w:tr w:rsidR="0002038A" w:rsidRPr="0002038A" w:rsidTr="00A11244">
        <w:tc>
          <w:tcPr>
            <w:tcW w:w="2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отказа в предоставлении «подуслуги»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приостановления предоставления «подуслу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ги»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приостановления предоставления «подуслуги»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Плата за предоставление «подуслуги»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обращения за получением «подуслуги»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получения результата «подуслуги»</w:t>
            </w:r>
          </w:p>
        </w:tc>
      </w:tr>
      <w:tr w:rsidR="0002038A" w:rsidRPr="0002038A" w:rsidTr="00A11244"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не по месту жительства (месту</w:t>
            </w:r>
            <w:r w:rsidR="00A57FE0" w:rsidRPr="0002038A">
              <w:rPr>
                <w:color w:val="000000" w:themeColor="text1"/>
                <w:sz w:val="22"/>
                <w:szCs w:val="22"/>
              </w:rPr>
              <w:t xml:space="preserve"> обращения</w:t>
            </w:r>
            <w:r w:rsidRPr="000203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Наличие платы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(</w:t>
            </w:r>
            <w:r w:rsidRPr="0002038A">
              <w:rPr>
                <w:color w:val="000000" w:themeColor="text1"/>
                <w:sz w:val="22"/>
                <w:szCs w:val="22"/>
              </w:rPr>
              <w:t>государственной пошлины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02038A">
              <w:rPr>
                <w:color w:val="000000" w:themeColor="text1"/>
                <w:sz w:val="22"/>
                <w:szCs w:val="22"/>
              </w:rPr>
              <w:t>через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 МФЦ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A11244">
        <w:trPr>
          <w:trHeight w:val="332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2038A" w:rsidRPr="0002038A" w:rsidTr="007C28A9">
        <w:tc>
          <w:tcPr>
            <w:tcW w:w="154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1.</w:t>
            </w:r>
          </w:p>
          <w:p w:rsidR="00BA720B" w:rsidRPr="0002038A" w:rsidRDefault="0003658E" w:rsidP="008C3D59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Pr="0003658E">
              <w:rPr>
                <w:color w:val="000000" w:themeColor="text1"/>
                <w:sz w:val="22"/>
                <w:szCs w:val="22"/>
              </w:rPr>
              <w:t>Подготовка и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F414FC" w:rsidRPr="0002038A" w:rsidTr="008544CD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6E5A8F" w:rsidRDefault="00F414FC" w:rsidP="0003658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 xml:space="preserve"> 20 рабочих дней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6E5A8F" w:rsidRDefault="00F414FC" w:rsidP="0003658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20 рабочих дней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14FC" w:rsidRDefault="00F414FC" w:rsidP="006E5A8F">
            <w:pPr>
              <w:pStyle w:val="50"/>
              <w:spacing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</w:t>
            </w:r>
          </w:p>
          <w:p w:rsidR="00F414FC" w:rsidRDefault="00F414FC" w:rsidP="006E5A8F">
            <w:pPr>
              <w:pStyle w:val="50"/>
              <w:spacing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с за</w:t>
            </w:r>
            <w:r>
              <w:rPr>
                <w:b w:val="0"/>
                <w:color w:val="000000" w:themeColor="text1"/>
                <w:sz w:val="20"/>
                <w:szCs w:val="20"/>
              </w:rPr>
              <w:t>1. С зая</w:t>
            </w:r>
            <w:r w:rsidRPr="006E5A8F">
              <w:rPr>
                <w:b w:val="0"/>
                <w:color w:val="000000" w:themeColor="text1"/>
                <w:sz w:val="20"/>
                <w:szCs w:val="20"/>
              </w:rPr>
              <w:t>влением обратилось лицо, не ука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6E5A8F">
              <w:rPr>
                <w:b w:val="0"/>
                <w:color w:val="000000" w:themeColor="text1"/>
                <w:sz w:val="20"/>
                <w:szCs w:val="20"/>
              </w:rPr>
              <w:t>занное в настоящем регламенте в качестве заявителя;</w:t>
            </w:r>
          </w:p>
          <w:p w:rsidR="00F414FC" w:rsidRPr="006E5A8F" w:rsidRDefault="00F414FC" w:rsidP="006E5A8F">
            <w:pPr>
              <w:pStyle w:val="50"/>
              <w:spacing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2) не представлены документы, предусмотренныенастоящи</w:t>
            </w:r>
            <w:r w:rsidRPr="006E5A8F">
              <w:rPr>
                <w:b w:val="0"/>
                <w:color w:val="000000" w:themeColor="text1"/>
                <w:sz w:val="20"/>
                <w:szCs w:val="20"/>
              </w:rPr>
              <w:lastRenderedPageBreak/>
              <w:t>м регламентом, обязанность по представлению которых возложена на заявителя;</w:t>
            </w:r>
          </w:p>
          <w:p w:rsidR="00F414FC" w:rsidRPr="006E5A8F" w:rsidRDefault="00F414FC" w:rsidP="006E5A8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3) переводимое помещение не расположено на территории города Кузнецка.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14FC" w:rsidRDefault="00F414FC" w:rsidP="008544CD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lastRenderedPageBreak/>
              <w:t>1) поступле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ния в Отдел ответа органа государствен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ной власти, органа мест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ного само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управления или подве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домст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венной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органу госу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дарственной власти или 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lastRenderedPageBreak/>
              <w:t>органу мест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ного само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управления организации на межве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домственный запрос, свиде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тельствующего об отсут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ствии доку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мента и (или) информации, необходимых для перевода жилого поме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щения в не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жилое поме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щение или нежилого по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мещения в жилое поме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щение, если соответствующий доку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мент не представлен заявителем по собственной инициативе.Отказ в пе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реводепоме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щения по указанному основанию допускается в случае, если Отдел после получения указанного ответа уведо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мил заявителя 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lastRenderedPageBreak/>
              <w:t>о получении такого ответа, предложил за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явителю пред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ставить доку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мент и (или) информацию, необходимые для перевода жилого поме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щения в не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жилое поме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щение или нежилого по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мещения в жилое поме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щение и не получил от заявителя та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кие документ и (или) информацию в течение пя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тнадцатира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бочих дней со днянаправ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ленияуведом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ления;</w:t>
            </w:r>
          </w:p>
          <w:p w:rsidR="00F414FC" w:rsidRPr="00D82C73" w:rsidRDefault="00F414FC" w:rsidP="008544CD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2.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представления докумен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тов в нена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длежащий орган;</w:t>
            </w:r>
          </w:p>
          <w:p w:rsidR="00F414FC" w:rsidRPr="00D82C73" w:rsidRDefault="00F414FC" w:rsidP="008544CD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3.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несоблюде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нияпреду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смот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ренных ст.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22 Жилищ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lastRenderedPageBreak/>
              <w:t>ного кодекса РФ условий перевода по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мещения;</w:t>
            </w:r>
          </w:p>
          <w:p w:rsidR="00F414FC" w:rsidRPr="006E5A8F" w:rsidRDefault="00F414FC" w:rsidP="008544CD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D82C73">
              <w:rPr>
                <w:b w:val="0"/>
                <w:color w:val="000000" w:themeColor="text1"/>
                <w:sz w:val="20"/>
                <w:szCs w:val="20"/>
              </w:rPr>
              <w:t>4) несоответ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b w:val="0"/>
                <w:color w:val="000000" w:themeColor="text1"/>
                <w:sz w:val="20"/>
                <w:szCs w:val="20"/>
              </w:rPr>
              <w:t>ствия проекта переустрой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82C73">
              <w:rPr>
                <w:b w:val="0"/>
                <w:color w:val="000000" w:themeColor="text1"/>
                <w:sz w:val="20"/>
                <w:szCs w:val="20"/>
              </w:rPr>
              <w:t>ства и (или) перепланировки жилого помещения требованиям законодательства.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14FC" w:rsidRPr="006E5A8F" w:rsidRDefault="00F414F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6E5A8F" w:rsidRDefault="00F414F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6E5A8F" w:rsidRDefault="00F414F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6E5A8F" w:rsidRDefault="00F414F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6E5A8F" w:rsidRDefault="00F414F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B619C6" w:rsidRDefault="00F414FC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обращении  в от-дел архитектуры и градостроительства администрации г.Кузнецка  или МФЦ                                     </w:t>
            </w:r>
          </w:p>
          <w:p w:rsidR="00F414FC" w:rsidRPr="00C01F43" w:rsidRDefault="00F414FC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электрон-ного документа                      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B619C6" w:rsidRDefault="00F414FC" w:rsidP="00AA5048">
            <w:pPr>
              <w:pStyle w:val="40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обраще-нии  в отдел архи-тектуры и градо-строительства ад-министрацииг.Куз-нецка  или МФЦ                             </w:t>
            </w:r>
          </w:p>
          <w:p w:rsidR="00F414FC" w:rsidRPr="00C01F43" w:rsidRDefault="00F414FC" w:rsidP="00AA50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электрон-ного документа                                      </w:t>
            </w:r>
          </w:p>
        </w:tc>
      </w:tr>
      <w:tr w:rsidR="0002038A" w:rsidRPr="0002038A" w:rsidTr="007C28A9">
        <w:tc>
          <w:tcPr>
            <w:tcW w:w="154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11244" w:rsidRPr="0002038A" w:rsidRDefault="008C3D59" w:rsidP="008C3D59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7C28A9">
        <w:tc>
          <w:tcPr>
            <w:tcW w:w="1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3. «Сведения о заявителях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Категории лиц, </w:t>
            </w:r>
          </w:p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имеющих право на получение «подуслуги»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Наличие возможности подачи заявления на предоставление  «подуслуги»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2038A" w:rsidRPr="0002038A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1.</w:t>
            </w:r>
          </w:p>
          <w:p w:rsidR="008C3D59" w:rsidRPr="0002038A" w:rsidRDefault="0003658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3658E">
              <w:rPr>
                <w:color w:val="000000" w:themeColor="text1"/>
                <w:sz w:val="22"/>
                <w:szCs w:val="22"/>
              </w:rPr>
              <w:t>1.Подготовка и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F414FC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ED0255" w:rsidRDefault="00F414F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ED0255" w:rsidRDefault="00F414FC" w:rsidP="00ED0255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физические лица </w:t>
            </w:r>
            <w:r>
              <w:rPr>
                <w:b w:val="0"/>
                <w:color w:val="000000" w:themeColor="text1"/>
                <w:sz w:val="20"/>
                <w:szCs w:val="20"/>
              </w:rPr>
              <w:t>–</w:t>
            </w:r>
            <w:r w:rsidRPr="00ED0255">
              <w:rPr>
                <w:b w:val="0"/>
                <w:color w:val="000000" w:themeColor="text1"/>
                <w:sz w:val="20"/>
                <w:szCs w:val="20"/>
              </w:rPr>
              <w:t>соб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D0255">
              <w:rPr>
                <w:b w:val="0"/>
                <w:color w:val="000000" w:themeColor="text1"/>
                <w:sz w:val="20"/>
                <w:szCs w:val="20"/>
              </w:rPr>
              <w:t>ственники переводи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D0255">
              <w:rPr>
                <w:b w:val="0"/>
                <w:color w:val="000000" w:themeColor="text1"/>
                <w:sz w:val="20"/>
                <w:szCs w:val="20"/>
              </w:rPr>
              <w:t>мых помещений, их уполномоченные пред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D0255">
              <w:rPr>
                <w:b w:val="0"/>
                <w:color w:val="000000" w:themeColor="text1"/>
                <w:sz w:val="20"/>
                <w:szCs w:val="20"/>
              </w:rPr>
              <w:t>ставители;</w:t>
            </w:r>
          </w:p>
          <w:p w:rsidR="00F414FC" w:rsidRPr="00ED0255" w:rsidRDefault="00F414FC" w:rsidP="00ED025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>- юридические лица - собственники перево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D0255">
              <w:rPr>
                <w:b w:val="0"/>
                <w:color w:val="000000" w:themeColor="text1"/>
                <w:sz w:val="20"/>
                <w:szCs w:val="20"/>
              </w:rPr>
              <w:t>димых помещений, их уполномоченные представители.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ED0255" w:rsidRDefault="00F414FC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>1) заявление;</w:t>
            </w:r>
          </w:p>
          <w:p w:rsidR="00F414FC" w:rsidRPr="00ED0255" w:rsidRDefault="00F414FC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>2) документ, удостоверя-ющий личность (для фи-зических лиц);</w:t>
            </w:r>
          </w:p>
          <w:p w:rsidR="00F414FC" w:rsidRPr="00ED0255" w:rsidRDefault="00F414FC" w:rsidP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>3) доверенность (при по-даче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ED0255" w:rsidRDefault="00F414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ED0255" w:rsidRDefault="00F414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ED0255" w:rsidRDefault="00F414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>Уполномочен-ные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FE32E0" w:rsidRDefault="00F414FC" w:rsidP="00AA50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816126" w:rsidRDefault="00F414FC" w:rsidP="00AA50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действующимзако-нодательством Рос-сийской Федерации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8C3D59" w:rsidRPr="0002038A" w:rsidRDefault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4. «Документы, предоставляемые заявителем для получения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2251"/>
        <w:gridCol w:w="1963"/>
        <w:gridCol w:w="2345"/>
        <w:gridCol w:w="1913"/>
        <w:gridCol w:w="1793"/>
        <w:gridCol w:w="1484"/>
        <w:gridCol w:w="2484"/>
      </w:tblGrid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Категория документа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Условие 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ения документа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  <w:p w:rsidR="008C3D59" w:rsidRPr="0002038A" w:rsidRDefault="006E5A8F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E5A8F">
              <w:rPr>
                <w:color w:val="000000" w:themeColor="text1"/>
                <w:sz w:val="22"/>
                <w:szCs w:val="22"/>
              </w:rPr>
              <w:t>1.Подготовка и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2</w:t>
            </w: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1E" w:rsidRPr="00401955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заявление;</w:t>
            </w:r>
          </w:p>
          <w:p w:rsidR="009B361E" w:rsidRPr="00401955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документ, удостоверяющий личность (для физических лиц);</w:t>
            </w:r>
          </w:p>
          <w:p w:rsidR="0052655B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 доверенность (при подаче заявления представителем).</w:t>
            </w:r>
          </w:p>
          <w:p w:rsidR="00401955" w:rsidRPr="00401955" w:rsidRDefault="00401955" w:rsidP="00401955">
            <w:pPr>
              <w:pStyle w:val="40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1) заявление о переводе помещения;</w:t>
            </w:r>
          </w:p>
          <w:p w:rsidR="00401955" w:rsidRPr="00401955" w:rsidRDefault="00401955" w:rsidP="00401955">
            <w:pPr>
              <w:pStyle w:val="40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2) правоустанавливающие документы на пере</w:t>
            </w:r>
            <w:r w:rsidR="00746797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одимое помещение (подлинники или за</w:t>
            </w:r>
            <w:r w:rsidR="00746797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видетельствованные в нотариальном порядке 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lastRenderedPageBreak/>
              <w:t>копии);</w:t>
            </w:r>
          </w:p>
          <w:p w:rsidR="00401955" w:rsidRPr="00401955" w:rsidRDefault="00401955" w:rsidP="00401955">
            <w:pPr>
              <w:pStyle w:val="40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3) план переводимого помещения с его техническим описа</w:t>
            </w:r>
            <w:r w:rsidR="00ED7BED">
              <w:rPr>
                <w:b w:val="0"/>
                <w:color w:val="000000" w:themeColor="text1"/>
                <w:sz w:val="20"/>
                <w:szCs w:val="20"/>
              </w:rPr>
              <w:t>н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и</w:t>
            </w:r>
            <w:r w:rsidR="005A106C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ем (в случае, если переводимоепомеще</w:t>
            </w:r>
            <w:r w:rsidR="00746797">
              <w:rPr>
                <w:b w:val="0"/>
                <w:color w:val="000000" w:themeColor="text1"/>
                <w:sz w:val="20"/>
                <w:szCs w:val="20"/>
              </w:rPr>
              <w:t>-н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ие является жилым, технический паспорт такого помещения);</w:t>
            </w:r>
          </w:p>
          <w:p w:rsidR="00401955" w:rsidRPr="00401955" w:rsidRDefault="00401955" w:rsidP="00401955">
            <w:pPr>
              <w:pStyle w:val="40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4) поэтажный план дома, в котором находится переводимое помещение;</w:t>
            </w:r>
          </w:p>
          <w:p w:rsidR="00401955" w:rsidRPr="00401955" w:rsidRDefault="00401955" w:rsidP="00401955">
            <w:pPr>
              <w:pStyle w:val="40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5) подготовленный и оформленный в уста</w:t>
            </w:r>
            <w:r w:rsidR="00746797">
              <w:rPr>
                <w:b w:val="0"/>
                <w:color w:val="000000" w:themeColor="text1"/>
                <w:sz w:val="20"/>
                <w:szCs w:val="20"/>
              </w:rPr>
              <w:t>-н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овленном порядке про</w:t>
            </w:r>
            <w:r w:rsidR="00CB444D">
              <w:rPr>
                <w:b w:val="0"/>
                <w:color w:val="000000" w:themeColor="text1"/>
                <w:sz w:val="20"/>
                <w:szCs w:val="20"/>
              </w:rPr>
              <w:t>е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кт переустройства и (или) перепла</w:t>
            </w:r>
            <w:r w:rsidR="00CB444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нировки переводимого помещения (в случае, если переустройство и (или) перепланировка требуются для обеспе</w:t>
            </w:r>
            <w:r w:rsidR="00CB444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чения использования такого помещения в качестве жилого или нежилого помещения);</w:t>
            </w:r>
          </w:p>
          <w:p w:rsidR="00401955" w:rsidRPr="00401955" w:rsidRDefault="00401955" w:rsidP="00401955">
            <w:pPr>
              <w:pStyle w:val="40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6) доверенность (в случае подачи доку</w:t>
            </w:r>
            <w:r w:rsidR="00CB444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ментов уполномочен</w:t>
            </w:r>
            <w:r w:rsidR="00CB444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ным представителем).</w:t>
            </w:r>
          </w:p>
          <w:p w:rsidR="00401955" w:rsidRPr="00401955" w:rsidRDefault="00401955" w:rsidP="00401955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lastRenderedPageBreak/>
              <w:t>Заявитель вправе не представлять докумен</w:t>
            </w:r>
            <w:r w:rsidR="00CB444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ты, предусмотренные пунктами 3 и 4, а также в случае, если право на переводимое помеще</w:t>
            </w:r>
            <w:r w:rsidR="00CB444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ние зарегистрировано в Едином государствен</w:t>
            </w:r>
            <w:r w:rsidR="00CB444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ном реестре прав на недвижимое имущест</w:t>
            </w:r>
            <w:r w:rsidR="00CB444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во и сделок с ним, документы, предусмот</w:t>
            </w:r>
            <w:r w:rsidR="00CB444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ренные пунктом 2.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lastRenderedPageBreak/>
              <w:t>заявление</w:t>
            </w: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паспорт</w:t>
            </w: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С заявлением об</w:t>
            </w:r>
            <w:r w:rsidR="00401955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F71A5C" w:rsidRPr="00401955">
              <w:rPr>
                <w:b w:val="0"/>
                <w:color w:val="000000" w:themeColor="text1"/>
                <w:sz w:val="20"/>
                <w:szCs w:val="20"/>
              </w:rPr>
              <w:t>р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атилось лицо, </w:t>
            </w:r>
            <w:r w:rsidR="00F71A5C" w:rsidRPr="00401955">
              <w:rPr>
                <w:b w:val="0"/>
                <w:color w:val="000000" w:themeColor="text1"/>
                <w:sz w:val="20"/>
                <w:szCs w:val="20"/>
              </w:rPr>
              <w:t xml:space="preserve"> указанное в 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 ка</w:t>
            </w:r>
            <w:r w:rsidR="00F71A5C" w:rsidRPr="00401955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честве заявителя;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Default="00F414FC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действующимзако-нодательством Рос-сийской Федерации</w:t>
            </w:r>
          </w:p>
          <w:p w:rsidR="00F414FC" w:rsidRDefault="00F414FC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414FC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действующимзако-нодательством Рос-сийской Федерации </w:t>
            </w:r>
          </w:p>
          <w:p w:rsidR="00401955" w:rsidRPr="00401955" w:rsidRDefault="00F414FC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414FC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действующимзако-нодательством Рос-сийской Федерации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color w:val="000000" w:themeColor="text1"/>
        </w:rPr>
      </w:pPr>
    </w:p>
    <w:tbl>
      <w:tblPr>
        <w:tblStyle w:val="a3"/>
        <w:tblW w:w="0" w:type="auto"/>
        <w:tblInd w:w="40" w:type="dxa"/>
        <w:tblLayout w:type="fixed"/>
        <w:tblLook w:val="04A0"/>
      </w:tblPr>
      <w:tblGrid>
        <w:gridCol w:w="1647"/>
        <w:gridCol w:w="1414"/>
        <w:gridCol w:w="1646"/>
        <w:gridCol w:w="1630"/>
        <w:gridCol w:w="110"/>
        <w:gridCol w:w="1520"/>
        <w:gridCol w:w="1839"/>
        <w:gridCol w:w="1646"/>
        <w:gridCol w:w="1646"/>
        <w:gridCol w:w="1646"/>
      </w:tblGrid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SID электронного сервиса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межведомственного запроса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ц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заполнения формы межведомственного запроса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6E5A8F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6E5A8F">
              <w:rPr>
                <w:color w:val="000000" w:themeColor="text1"/>
                <w:sz w:val="22"/>
                <w:szCs w:val="22"/>
              </w:rPr>
              <w:t>1.Подготовка и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02038A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B444D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содержащихся в Едином  государственном реестре прав на недвижимое имущество и сделок с ним</w:t>
            </w:r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CB444D" w:rsidRDefault="00CB444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</w:t>
            </w:r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>жащихся  в Государ</w:t>
            </w:r>
            <w:r>
              <w:rPr>
                <w:b w:val="0"/>
                <w:color w:val="000000" w:themeColor="text1"/>
                <w:sz w:val="20"/>
                <w:szCs w:val="20"/>
              </w:rPr>
              <w:t>-ственном ка-да</w:t>
            </w:r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>стренедви-жимости</w:t>
            </w:r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B444D">
              <w:rPr>
                <w:b w:val="0"/>
                <w:color w:val="000000" w:themeColor="text1"/>
                <w:sz w:val="20"/>
                <w:szCs w:val="20"/>
              </w:rPr>
              <w:t>Документы о предоставлении земельного участка</w:t>
            </w:r>
          </w:p>
          <w:p w:rsidR="004D211B" w:rsidRPr="00CB444D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CB444D" w:rsidRDefault="00E84418" w:rsidP="00CB444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B444D">
              <w:rPr>
                <w:b w:val="0"/>
                <w:color w:val="000000" w:themeColor="text1"/>
                <w:sz w:val="20"/>
                <w:szCs w:val="20"/>
              </w:rPr>
              <w:t xml:space="preserve">Технические паспорта или технические планы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CB44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Выписка из ЕГРП (содержащий общедоступные сведения о зарегистрированных правах на объект недвижимости)</w:t>
            </w: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CB44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CB44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земельных участков;</w:t>
            </w:r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Администрация г. Кузнецка Пензенской области (отдел архитектуы и градостроитель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ства)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4D211B" w:rsidRPr="00CB444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CB444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E8441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E84418" w:rsidRPr="00CB444D" w:rsidRDefault="00E84418" w:rsidP="00E8441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CB444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CB444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lastRenderedPageBreak/>
              <w:t>Филиал ФГБУ "ФКП Росреестра" по Пензенской обл.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управлению имуществом г. Кузнецка</w:t>
            </w: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Пять рабочих дней </w:t>
            </w: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Пять рабочих дней 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Пять рабочих дней</w:t>
            </w: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Пять рабочих дней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6. Результат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030" w:type="dxa"/>
        <w:jc w:val="center"/>
        <w:tblInd w:w="-601" w:type="dxa"/>
        <w:tblLayout w:type="fixed"/>
        <w:tblLook w:val="04A0"/>
      </w:tblPr>
      <w:tblGrid>
        <w:gridCol w:w="514"/>
        <w:gridCol w:w="2269"/>
        <w:gridCol w:w="2129"/>
        <w:gridCol w:w="2836"/>
        <w:gridCol w:w="2269"/>
        <w:gridCol w:w="1830"/>
        <w:gridCol w:w="1219"/>
        <w:gridCol w:w="1064"/>
        <w:gridCol w:w="900"/>
      </w:tblGrid>
      <w:tr w:rsidR="0002038A" w:rsidRPr="0002038A" w:rsidTr="005B1A74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Документ/документы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,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являющи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й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(иеся)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Требования к документу/документам,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емуся (ихся)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Характеристика результата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«подуслуги»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(положительный/отрицательный)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документа/документов,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егося(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ец документа/документов, являющего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(ихся)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результата</w:t>
            </w:r>
          </w:p>
          <w:p w:rsidR="00E206B6" w:rsidRPr="0002038A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«подуслуги»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МФЦ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CB444D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CB444D">
              <w:rPr>
                <w:color w:val="000000" w:themeColor="text1"/>
                <w:sz w:val="22"/>
                <w:szCs w:val="22"/>
              </w:rPr>
              <w:t>1.Подготовка и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3B" w:rsidRDefault="0002563B" w:rsidP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</w:t>
            </w:r>
            <w:r w:rsidRPr="0002563B">
              <w:rPr>
                <w:b w:val="0"/>
                <w:color w:val="000000" w:themeColor="text1"/>
                <w:sz w:val="20"/>
                <w:szCs w:val="20"/>
              </w:rPr>
              <w:t>остановление админи</w:t>
            </w:r>
          </w:p>
          <w:p w:rsidR="0052655B" w:rsidRPr="0002563B" w:rsidRDefault="0002563B" w:rsidP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02563B">
              <w:rPr>
                <w:b w:val="0"/>
                <w:color w:val="000000" w:themeColor="text1"/>
                <w:sz w:val="20"/>
                <w:szCs w:val="20"/>
              </w:rPr>
              <w:t>страции города 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2563B">
              <w:rPr>
                <w:b w:val="0"/>
                <w:color w:val="000000" w:themeColor="text1"/>
                <w:sz w:val="20"/>
                <w:szCs w:val="20"/>
              </w:rPr>
              <w:t>нецка с решением о пе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2563B">
              <w:rPr>
                <w:b w:val="0"/>
                <w:color w:val="000000" w:themeColor="text1"/>
                <w:sz w:val="20"/>
                <w:szCs w:val="20"/>
              </w:rPr>
              <w:t>реводе или об отказе в переводе жилого поме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2563B">
              <w:rPr>
                <w:b w:val="0"/>
                <w:color w:val="000000" w:themeColor="text1"/>
                <w:sz w:val="20"/>
                <w:szCs w:val="20"/>
              </w:rPr>
              <w:t>щения в нежилое или нежилого помещения в жилое помещение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 w:rsidP="005B1A74">
            <w:pPr>
              <w:pStyle w:val="4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02563B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02563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Правила подготовки и оформления документов»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, утвержденные постановлением администрации города Кузнецка от 31.05.2006 (в ред.) № 827 «Об утверждении Инструкции по делопроизводству в администрации города Кузнецка»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02563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Правила подго-</w:t>
            </w:r>
            <w:r>
              <w:rPr>
                <w:b w:val="0"/>
                <w:color w:val="000000" w:themeColor="text1"/>
                <w:sz w:val="20"/>
                <w:szCs w:val="20"/>
              </w:rPr>
              <w:t>товки и оформления документов»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, утвержденные постановлением администрации города Кузнецка от 31.05.2006 (в ред.) № 827 «Об утверждении Инструкции по делопроизводству в администрации города Кузнецка»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F414FC" w:rsidRDefault="00F414FC" w:rsidP="00F414FC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F414FC">
              <w:rPr>
                <w:b w:val="0"/>
                <w:color w:val="000000" w:themeColor="text1"/>
                <w:sz w:val="20"/>
                <w:szCs w:val="20"/>
              </w:rPr>
              <w:t>В письмен-ном виде при обра-щении в отдел архи-тектуры и градострои-тельстваадминист-рации г.Кузнецка</w:t>
            </w:r>
          </w:p>
          <w:p w:rsidR="00F414FC" w:rsidRPr="00F414FC" w:rsidRDefault="00F414FC" w:rsidP="00F414FC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F414FC">
              <w:rPr>
                <w:b w:val="0"/>
                <w:color w:val="000000" w:themeColor="text1"/>
                <w:sz w:val="20"/>
                <w:szCs w:val="20"/>
              </w:rPr>
              <w:t>или МФЦ,</w:t>
            </w:r>
          </w:p>
          <w:p w:rsidR="00F414FC" w:rsidRPr="00F414FC" w:rsidRDefault="00F414FC" w:rsidP="00F414FC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F414FC"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52655B" w:rsidRPr="0002563B" w:rsidRDefault="00F414FC" w:rsidP="00F414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F414FC">
              <w:rPr>
                <w:b w:val="0"/>
                <w:color w:val="000000" w:themeColor="text1"/>
                <w:sz w:val="20"/>
                <w:szCs w:val="20"/>
              </w:rPr>
              <w:t xml:space="preserve">-в виде эле-ктронного документа                                                         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02563B">
              <w:rPr>
                <w:b w:val="0"/>
                <w:color w:val="000000" w:themeColor="text1"/>
                <w:sz w:val="20"/>
                <w:szCs w:val="20"/>
              </w:rPr>
              <w:t>Постоян</w:t>
            </w:r>
            <w:r w:rsidR="0002563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2563B">
              <w:rPr>
                <w:b w:val="0"/>
                <w:color w:val="000000" w:themeColor="text1"/>
                <w:sz w:val="20"/>
                <w:szCs w:val="20"/>
              </w:rPr>
              <w:t>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5502C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02563B">
              <w:rPr>
                <w:b w:val="0"/>
                <w:color w:val="000000" w:themeColor="text1"/>
                <w:sz w:val="20"/>
                <w:szCs w:val="20"/>
              </w:rPr>
              <w:t>30 рабо</w:t>
            </w:r>
            <w:r w:rsidR="0002563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2563B">
              <w:rPr>
                <w:b w:val="0"/>
                <w:color w:val="000000" w:themeColor="text1"/>
                <w:sz w:val="20"/>
                <w:szCs w:val="20"/>
              </w:rPr>
              <w:t>чих дней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96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7. «Технологические процессы предоставления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952" w:type="dxa"/>
        <w:tblInd w:w="40" w:type="dxa"/>
        <w:tblLook w:val="04A0"/>
      </w:tblPr>
      <w:tblGrid>
        <w:gridCol w:w="532"/>
        <w:gridCol w:w="2169"/>
        <w:gridCol w:w="2431"/>
        <w:gridCol w:w="2024"/>
        <w:gridCol w:w="224"/>
        <w:gridCol w:w="1954"/>
        <w:gridCol w:w="2579"/>
        <w:gridCol w:w="3039"/>
      </w:tblGrid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административной процедуры 1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«Прием и регистрация документов»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01701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Прием и регистра-ция документов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017014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14" w:rsidRPr="00487F7B" w:rsidRDefault="00017014" w:rsidP="00F617A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С</w:t>
            </w:r>
            <w:r w:rsidR="0038591C" w:rsidRPr="00487F7B">
              <w:rPr>
                <w:b w:val="0"/>
                <w:color w:val="000000" w:themeColor="text1"/>
                <w:sz w:val="20"/>
                <w:szCs w:val="20"/>
              </w:rPr>
              <w:t>пециалист, ответ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твенный за в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ыпол-н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ение процедуры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01701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F4B6D" w:rsidP="00FF4B6D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</w:rPr>
              <w:t>-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административной процедуры </w:t>
            </w:r>
            <w:r w:rsidRPr="0002038A">
              <w:rPr>
                <w:color w:val="000000" w:themeColor="text1"/>
                <w:sz w:val="22"/>
                <w:szCs w:val="22"/>
              </w:rPr>
              <w:t>2.</w:t>
            </w:r>
          </w:p>
          <w:p w:rsidR="0052655B" w:rsidRPr="0002038A" w:rsidRDefault="00637BF3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2.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Формирование и направление межведомственных запросов в органи</w:t>
            </w:r>
            <w:r w:rsidR="00AB2AFA" w:rsidRPr="00487F7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зации, участвующие в предоставлении услуги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A0052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запроса о предоставле-нии документов и ин-форма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ции, необходимых для предостав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ления муниципальной услуги в электрон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ной форме, а при невоз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можности сделать это- на бумажном носителе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487F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5</w:t>
            </w:r>
            <w:r w:rsidR="00A00520" w:rsidRPr="00487F7B">
              <w:rPr>
                <w:b w:val="0"/>
                <w:color w:val="000000" w:themeColor="text1"/>
                <w:sz w:val="20"/>
                <w:szCs w:val="20"/>
              </w:rPr>
              <w:t>рабочих дней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487F7B" w:rsidRDefault="00A00520" w:rsidP="00A00520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38591C"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пециалист, ответ</w:t>
            </w:r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-ственный за выпол</w:t>
            </w: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-н</w:t>
            </w: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ие процедуры</w:t>
            </w:r>
          </w:p>
          <w:p w:rsidR="0052655B" w:rsidRPr="00487F7B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A005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38591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F3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>.Наименова</w:t>
            </w:r>
            <w:r w:rsidRPr="0002038A">
              <w:rPr>
                <w:color w:val="000000" w:themeColor="text1"/>
                <w:sz w:val="22"/>
                <w:szCs w:val="22"/>
              </w:rPr>
              <w:t>ние административной процедуры 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A00520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3.</w:t>
            </w:r>
            <w:r w:rsidR="00487F7B" w:rsidRPr="00487F7B">
              <w:rPr>
                <w:color w:val="000000" w:themeColor="text1"/>
                <w:sz w:val="22"/>
                <w:szCs w:val="22"/>
              </w:rPr>
              <w:t>Подготовка и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38591C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38591C" w:rsidP="00385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подготовка проекта постановления адми-нистрации города Кузнецка о</w:t>
            </w:r>
            <w:r w:rsidR="00487F7B" w:rsidRP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выдача решений о переводе или об отказе в переводе жилого по</w:t>
            </w:r>
            <w:r w:rsid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487F7B" w:rsidRP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мещения в нежилое или нежилого поме</w:t>
            </w:r>
            <w:r w:rsid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487F7B" w:rsidRP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щения в жилое помещение</w:t>
            </w:r>
            <w:r w:rsidRP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38591C" w:rsidRPr="00487F7B" w:rsidRDefault="0038591C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38591C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ED7BED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5 рабочих  дней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38591C" w:rsidP="0038591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Специалист, ответ-ственный за выполнение процедуры</w:t>
            </w:r>
          </w:p>
          <w:p w:rsidR="0038591C" w:rsidRPr="00487F7B" w:rsidRDefault="0038591C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487F7B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487F7B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Постановление администрации г. Кузнецка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r w:rsidR="008337EA" w:rsidRPr="0002038A">
              <w:rPr>
                <w:color w:val="000000" w:themeColor="text1"/>
                <w:sz w:val="22"/>
                <w:szCs w:val="22"/>
              </w:rPr>
              <w:t>административной процедуры</w:t>
            </w:r>
            <w:r w:rsidRPr="0002038A">
              <w:rPr>
                <w:color w:val="000000" w:themeColor="text1"/>
                <w:sz w:val="22"/>
                <w:szCs w:val="22"/>
              </w:rPr>
              <w:t>4.</w:t>
            </w:r>
          </w:p>
          <w:p w:rsidR="0052655B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4.Согласование проекта постановления администрации города Кузнецка </w:t>
            </w:r>
            <w:r w:rsidR="00ED7BED" w:rsidRPr="00ED7BED">
              <w:rPr>
                <w:color w:val="000000" w:themeColor="text1"/>
                <w:sz w:val="22"/>
                <w:szCs w:val="22"/>
              </w:rPr>
              <w:t>о выдача решений о переводе или об отказе в переводе жилого по-мещения в нежилое или нежилого поме-щения в жилое помещение.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F7B" w:rsidRDefault="0038591C" w:rsidP="00487F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Согласование проек</w:t>
            </w:r>
            <w:r w:rsidR="00637BF3" w:rsidRP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та постановления </w:t>
            </w:r>
            <w:r w:rsidR="00487F7B" w:rsidRP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</w:t>
            </w:r>
            <w:r w:rsid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487F7B" w:rsidRP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министрации города Кузнецка о выдача решений о переводе или об отказе в переводе жилого по</w:t>
            </w:r>
            <w:r w:rsid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487F7B" w:rsidRP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мещения в нежилое или нежилого поме</w:t>
            </w:r>
            <w:r w:rsid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487F7B" w:rsidRPr="00487F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щения в жилое помещение.</w:t>
            </w:r>
          </w:p>
          <w:p w:rsidR="00ED7BED" w:rsidRDefault="00ED7BED" w:rsidP="00487F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7B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подготовка и регистра</w:t>
            </w:r>
          </w:p>
          <w:p w:rsidR="00ED7BED" w:rsidRDefault="00ED7BED" w:rsidP="00ED7B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7B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ция уведомления о переводе (отказе в переводе) жилого (нежилого) помеще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ED7B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 в нежилое (жилое) помещение, подготов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ED7B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 информации для собственников смеж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ED7B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ных помещений о принятом решении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ED7B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направление (вруче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ED7B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ние) заявителю уведомления, </w:t>
            </w:r>
          </w:p>
          <w:p w:rsidR="00ED7BED" w:rsidRDefault="00ED7BED" w:rsidP="00ED7B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D7BED" w:rsidRPr="00ED7BED" w:rsidRDefault="00ED7BED" w:rsidP="00ED7B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7B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информирование соб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ED7B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ственников смежного помещения о приня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ED7B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том решении </w:t>
            </w:r>
          </w:p>
          <w:p w:rsidR="00ED7BED" w:rsidRPr="00487F7B" w:rsidRDefault="00ED7BED" w:rsidP="00487F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655B" w:rsidRPr="0002038A" w:rsidRDefault="0052655B" w:rsidP="0038591C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00" w:rsidRPr="00487F7B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Согласо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вание специа-листами администра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ции и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 xml:space="preserve"> утверждение главой админис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трации</w:t>
            </w:r>
          </w:p>
          <w:p w:rsidR="0052655B" w:rsidRPr="00487F7B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5рабочих</w:t>
            </w:r>
            <w:r w:rsidR="0038591C" w:rsidRPr="00487F7B">
              <w:rPr>
                <w:b w:val="0"/>
                <w:color w:val="000000" w:themeColor="text1"/>
                <w:sz w:val="20"/>
                <w:szCs w:val="20"/>
              </w:rPr>
              <w:t xml:space="preserve"> дня</w:t>
            </w: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2 рабочих дня</w:t>
            </w: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7BED">
              <w:rPr>
                <w:b w:val="0"/>
                <w:color w:val="000000" w:themeColor="text1"/>
                <w:sz w:val="20"/>
                <w:szCs w:val="20"/>
              </w:rPr>
              <w:t>2 рабочих дня</w:t>
            </w: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Pr="00487F7B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3A530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B473D2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«Правила подготовки и оформления документ</w:t>
            </w:r>
            <w:r w:rsidR="00ED7BED">
              <w:rPr>
                <w:b w:val="0"/>
                <w:color w:val="000000" w:themeColor="text1"/>
                <w:sz w:val="20"/>
                <w:szCs w:val="20"/>
              </w:rPr>
              <w:t>ов»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, утвержденные постановлени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ем администрации города Кузнецка от 31.05.2006 (в ред.) № 827 «Об утвержд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ении Инструкции по делопроизвод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ству в администрации города Кузнецка»</w:t>
            </w:r>
          </w:p>
        </w:tc>
      </w:tr>
      <w:tr w:rsidR="0002038A" w:rsidRPr="0002038A" w:rsidTr="00746797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EA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00520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746797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ED7BED" w:rsidRDefault="00A00520" w:rsidP="00746797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ED7BED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ED7BED">
              <w:rPr>
                <w:color w:val="000000" w:themeColor="text1"/>
                <w:sz w:val="22"/>
                <w:szCs w:val="22"/>
              </w:rPr>
              <w:t xml:space="preserve">.Наименование административной процедуры </w:t>
            </w:r>
            <w:r w:rsidRPr="00ED7BED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t>Раздел 8. «Особенности предоставления «подуслуги» в электронной форме»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формирования запроса о предоставлении «подуслуги»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приема и регистрации органом, предоставляющим услугу, запроса 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оплаты государственной пошлины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 предоставление «подуслуги» и уплаты иных платежей,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взимаем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746797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D102B3" w:rsidRDefault="00F414FC" w:rsidP="00F414FC">
            <w:pPr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02B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На Едином портале государственных и муниципальных услуг;</w:t>
            </w:r>
          </w:p>
          <w:p w:rsidR="00B76C0E" w:rsidRPr="0002038A" w:rsidRDefault="00F414FC" w:rsidP="00F414FC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-на Портале госу-дарственных и му-ниципальных услуг (функций) Пензен-ской области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FC" w:rsidRPr="009C0ECB" w:rsidRDefault="00F414FC" w:rsidP="00F414FC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при личном приеме;</w:t>
            </w:r>
          </w:p>
          <w:p w:rsidR="00F414FC" w:rsidRPr="009C0ECB" w:rsidRDefault="00F414FC" w:rsidP="00F414FC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-по почте</w:t>
            </w:r>
          </w:p>
          <w:p w:rsidR="00F414FC" w:rsidRPr="009C0ECB" w:rsidRDefault="00F414FC" w:rsidP="00F414FC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-через МФЦ, </w:t>
            </w:r>
          </w:p>
          <w:p w:rsidR="00B76C0E" w:rsidRPr="0002038A" w:rsidRDefault="00F414FC" w:rsidP="00F414FC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- в электронном виде с использованием инфор-мационно-телекоммуни-кационной сети «Интер-нет», официального сай-та уполномоченного органа, Порталов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02038A" w:rsidRPr="0002038A" w:rsidTr="00746797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 xml:space="preserve">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B76C0E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color w:val="000000" w:themeColor="text1"/>
          <w:sz w:val="24"/>
          <w:szCs w:val="24"/>
        </w:rPr>
      </w:pPr>
    </w:p>
    <w:p w:rsidR="00661CD4" w:rsidRPr="0002038A" w:rsidRDefault="00661CD4">
      <w:pPr>
        <w:rPr>
          <w:color w:val="000000" w:themeColor="text1"/>
        </w:rPr>
      </w:pPr>
    </w:p>
    <w:sectPr w:rsidR="00661CD4" w:rsidRPr="0002038A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2655B"/>
    <w:rsid w:val="00017014"/>
    <w:rsid w:val="0002038A"/>
    <w:rsid w:val="0002563B"/>
    <w:rsid w:val="000261C1"/>
    <w:rsid w:val="00030B71"/>
    <w:rsid w:val="0003658E"/>
    <w:rsid w:val="00060CB9"/>
    <w:rsid w:val="00086579"/>
    <w:rsid w:val="00087425"/>
    <w:rsid w:val="00164F7E"/>
    <w:rsid w:val="00165AD8"/>
    <w:rsid w:val="00211FA9"/>
    <w:rsid w:val="00222C0F"/>
    <w:rsid w:val="0022785A"/>
    <w:rsid w:val="002F4B0F"/>
    <w:rsid w:val="0038591C"/>
    <w:rsid w:val="003A2B35"/>
    <w:rsid w:val="003A5300"/>
    <w:rsid w:val="00401955"/>
    <w:rsid w:val="0044251B"/>
    <w:rsid w:val="00487F7B"/>
    <w:rsid w:val="004D211B"/>
    <w:rsid w:val="004D5A6F"/>
    <w:rsid w:val="00521CAB"/>
    <w:rsid w:val="0052655B"/>
    <w:rsid w:val="005502C1"/>
    <w:rsid w:val="005770E2"/>
    <w:rsid w:val="005A106C"/>
    <w:rsid w:val="005A4A7E"/>
    <w:rsid w:val="005B1A74"/>
    <w:rsid w:val="005D19DB"/>
    <w:rsid w:val="00637BF3"/>
    <w:rsid w:val="00644230"/>
    <w:rsid w:val="00661CD4"/>
    <w:rsid w:val="006E5A8F"/>
    <w:rsid w:val="00746797"/>
    <w:rsid w:val="007C28A9"/>
    <w:rsid w:val="008061BA"/>
    <w:rsid w:val="008337EA"/>
    <w:rsid w:val="008544CD"/>
    <w:rsid w:val="008C3D59"/>
    <w:rsid w:val="009B361E"/>
    <w:rsid w:val="00A00520"/>
    <w:rsid w:val="00A10096"/>
    <w:rsid w:val="00A11244"/>
    <w:rsid w:val="00A51639"/>
    <w:rsid w:val="00A57FE0"/>
    <w:rsid w:val="00A74DBE"/>
    <w:rsid w:val="00AB2AFA"/>
    <w:rsid w:val="00AF0B21"/>
    <w:rsid w:val="00B473D2"/>
    <w:rsid w:val="00B76C0E"/>
    <w:rsid w:val="00BA720B"/>
    <w:rsid w:val="00BE4B90"/>
    <w:rsid w:val="00C34E0A"/>
    <w:rsid w:val="00C379F7"/>
    <w:rsid w:val="00CB444D"/>
    <w:rsid w:val="00D01F60"/>
    <w:rsid w:val="00D82C73"/>
    <w:rsid w:val="00E206B6"/>
    <w:rsid w:val="00E84418"/>
    <w:rsid w:val="00ED0255"/>
    <w:rsid w:val="00ED7BED"/>
    <w:rsid w:val="00EE17C2"/>
    <w:rsid w:val="00F414FC"/>
    <w:rsid w:val="00F617A3"/>
    <w:rsid w:val="00F71A5C"/>
    <w:rsid w:val="00FB6DD0"/>
    <w:rsid w:val="00FF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7B"/>
  </w:style>
  <w:style w:type="paragraph" w:styleId="1">
    <w:name w:val="heading 1"/>
    <w:basedOn w:val="a"/>
    <w:next w:val="a"/>
    <w:link w:val="10"/>
    <w:uiPriority w:val="9"/>
    <w:qFormat/>
    <w:rsid w:val="002F4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F4B0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F4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7B"/>
  </w:style>
  <w:style w:type="paragraph" w:styleId="1">
    <w:name w:val="heading 1"/>
    <w:basedOn w:val="a"/>
    <w:next w:val="a"/>
    <w:link w:val="10"/>
    <w:uiPriority w:val="9"/>
    <w:qFormat/>
    <w:rsid w:val="002F4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4B0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F4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17</Pages>
  <Words>2416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10</cp:revision>
  <cp:lastPrinted>2016-11-01T10:15:00Z</cp:lastPrinted>
  <dcterms:created xsi:type="dcterms:W3CDTF">2016-11-24T05:23:00Z</dcterms:created>
  <dcterms:modified xsi:type="dcterms:W3CDTF">2017-10-16T13:38:00Z</dcterms:modified>
</cp:coreProperties>
</file>